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C0" w:rsidRDefault="00246D2E" w:rsidP="00246D2E">
      <w:pPr>
        <w:jc w:val="center"/>
        <w:rPr>
          <w:sz w:val="52"/>
          <w:szCs w:val="52"/>
        </w:rPr>
      </w:pPr>
      <w:r>
        <w:rPr>
          <w:sz w:val="52"/>
          <w:szCs w:val="52"/>
        </w:rPr>
        <w:t>Compiti per la classe 1C</w:t>
      </w:r>
    </w:p>
    <w:p w:rsidR="00246D2E" w:rsidRDefault="00246D2E" w:rsidP="00246D2E">
      <w:pPr>
        <w:jc w:val="both"/>
      </w:pPr>
    </w:p>
    <w:p w:rsidR="00476801" w:rsidRDefault="00246D2E" w:rsidP="00246D2E">
      <w:pPr>
        <w:jc w:val="both"/>
      </w:pPr>
      <w:r w:rsidRPr="00246D2E">
        <w:rPr>
          <w:b/>
          <w:u w:val="single"/>
        </w:rPr>
        <w:t>Geografia</w:t>
      </w:r>
      <w:r w:rsidRPr="00246D2E">
        <w:t xml:space="preserve">: </w:t>
      </w:r>
    </w:p>
    <w:p w:rsidR="00246D2E" w:rsidRPr="00246D2E" w:rsidRDefault="00246D2E" w:rsidP="00246D2E">
      <w:pPr>
        <w:jc w:val="both"/>
      </w:pPr>
      <w:r w:rsidRPr="00246D2E">
        <w:t xml:space="preserve">studiare pag. 162/168 e, in autonomia, pag. 169. Es. pag. 164 </w:t>
      </w:r>
      <w:proofErr w:type="spellStart"/>
      <w:r w:rsidRPr="00246D2E">
        <w:t>n°</w:t>
      </w:r>
      <w:proofErr w:type="spellEnd"/>
      <w:r w:rsidRPr="00246D2E">
        <w:t xml:space="preserve"> 1/4/5/6.</w:t>
      </w:r>
    </w:p>
    <w:p w:rsidR="00476801" w:rsidRDefault="00246D2E" w:rsidP="00246D2E">
      <w:pPr>
        <w:jc w:val="both"/>
      </w:pPr>
      <w:r w:rsidRPr="00246D2E">
        <w:rPr>
          <w:b/>
          <w:u w:val="single"/>
        </w:rPr>
        <w:t>Storia</w:t>
      </w:r>
      <w:r w:rsidRPr="00246D2E">
        <w:t xml:space="preserve">: </w:t>
      </w:r>
    </w:p>
    <w:p w:rsidR="00246D2E" w:rsidRPr="00246D2E" w:rsidRDefault="00246D2E" w:rsidP="00246D2E">
      <w:pPr>
        <w:jc w:val="both"/>
      </w:pPr>
      <w:r w:rsidRPr="00246D2E">
        <w:t>studiare da pag. 158 a 160+domande pag. 160 n°1/2/3. Studiare in autonomia da pag. 161 a pag. 163. Ripassare per l'INTERROGAZIONE da pag. 141 a 147 (più le pagine da studiare).</w:t>
      </w:r>
    </w:p>
    <w:p w:rsidR="00476801" w:rsidRDefault="00246D2E" w:rsidP="00246D2E">
      <w:pPr>
        <w:jc w:val="both"/>
      </w:pPr>
      <w:r>
        <w:rPr>
          <w:b/>
          <w:u w:val="single"/>
        </w:rPr>
        <w:t>Inglese</w:t>
      </w:r>
      <w:r>
        <w:t xml:space="preserve">: </w:t>
      </w:r>
    </w:p>
    <w:p w:rsidR="00246D2E" w:rsidRPr="00246D2E" w:rsidRDefault="00246D2E" w:rsidP="00246D2E">
      <w:pPr>
        <w:jc w:val="both"/>
      </w:pPr>
      <w:r w:rsidRPr="00246D2E">
        <w:t>Ripassare tutta la grammatica già sp</w:t>
      </w:r>
      <w:r>
        <w:t>iegata (sul quaderno e alle pag</w:t>
      </w:r>
      <w:r w:rsidRPr="00246D2E">
        <w:t xml:space="preserve"> 232 fino p.236 fino a "</w:t>
      </w:r>
      <w:proofErr w:type="spellStart"/>
      <w:r w:rsidRPr="00246D2E">
        <w:t>how</w:t>
      </w:r>
      <w:proofErr w:type="spellEnd"/>
      <w:r w:rsidRPr="00246D2E">
        <w:t xml:space="preserve"> </w:t>
      </w:r>
      <w:proofErr w:type="spellStart"/>
      <w:r w:rsidRPr="00246D2E">
        <w:t>much</w:t>
      </w:r>
      <w:proofErr w:type="spellEnd"/>
      <w:r w:rsidRPr="00246D2E">
        <w:t>/</w:t>
      </w:r>
      <w:proofErr w:type="spellStart"/>
      <w:r w:rsidRPr="00246D2E">
        <w:t>how</w:t>
      </w:r>
      <w:proofErr w:type="spellEnd"/>
      <w:r w:rsidRPr="00246D2E">
        <w:t xml:space="preserve"> </w:t>
      </w:r>
      <w:proofErr w:type="spellStart"/>
      <w:r w:rsidRPr="00246D2E">
        <w:t>many</w:t>
      </w:r>
      <w:proofErr w:type="spellEnd"/>
      <w:r w:rsidRPr="00246D2E">
        <w:t>": questo lo devono fare sempre per le interrogazioni/verifiche)</w:t>
      </w:r>
    </w:p>
    <w:p w:rsidR="00246D2E" w:rsidRPr="00246D2E" w:rsidRDefault="00246D2E" w:rsidP="00246D2E">
      <w:pPr>
        <w:jc w:val="both"/>
      </w:pPr>
      <w:r w:rsidRPr="00246D2E">
        <w:t>- Compito nuovo: Leggere il dialogo di pag. 86 e fare ex.1 sul quaderno ed ex 2 e 3  di p.146 (sempre relativi al dialogo di p.86)</w:t>
      </w:r>
    </w:p>
    <w:p w:rsidR="00246D2E" w:rsidRDefault="00246D2E" w:rsidP="00246D2E">
      <w:pPr>
        <w:jc w:val="both"/>
      </w:pPr>
      <w:r>
        <w:rPr>
          <w:b/>
          <w:u w:val="single"/>
        </w:rPr>
        <w:t>Musica</w:t>
      </w:r>
      <w:r>
        <w:t xml:space="preserve">: </w:t>
      </w:r>
    </w:p>
    <w:p w:rsidR="00246D2E" w:rsidRPr="00246D2E" w:rsidRDefault="00246D2E" w:rsidP="00246D2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D2E">
        <w:rPr>
          <w:rFonts w:ascii="Times New Roman" w:hAnsi="Times New Roman" w:cs="Times New Roman"/>
          <w:sz w:val="28"/>
          <w:szCs w:val="28"/>
        </w:rPr>
        <w:t>pag. 36 libro A per prova individuale strumento (per chi non l’ha ancora sostenuta)</w:t>
      </w:r>
    </w:p>
    <w:p w:rsidR="00246D2E" w:rsidRPr="00246D2E" w:rsidRDefault="00246D2E" w:rsidP="00246D2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D2E">
        <w:rPr>
          <w:rFonts w:ascii="Times New Roman" w:hAnsi="Times New Roman" w:cs="Times New Roman"/>
          <w:sz w:val="28"/>
          <w:szCs w:val="28"/>
        </w:rPr>
        <w:t xml:space="preserve">perfezionare brano “I </w:t>
      </w:r>
      <w:proofErr w:type="spellStart"/>
      <w:r w:rsidRPr="00246D2E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246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D2E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246D2E">
        <w:rPr>
          <w:rFonts w:ascii="Times New Roman" w:hAnsi="Times New Roman" w:cs="Times New Roman"/>
          <w:sz w:val="28"/>
          <w:szCs w:val="28"/>
        </w:rPr>
        <w:t xml:space="preserve">” lento con metronomo (su </w:t>
      </w:r>
      <w:proofErr w:type="spellStart"/>
      <w:r w:rsidRPr="00246D2E"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 w:rsidRPr="00246D2E">
        <w:rPr>
          <w:rFonts w:ascii="Times New Roman" w:hAnsi="Times New Roman" w:cs="Times New Roman"/>
          <w:sz w:val="28"/>
          <w:szCs w:val="28"/>
        </w:rPr>
        <w:t>) da 90 a 140 al quarto (</w:t>
      </w:r>
      <w:proofErr w:type="spellStart"/>
      <w:r w:rsidRPr="00246D2E">
        <w:rPr>
          <w:rFonts w:ascii="Times New Roman" w:hAnsi="Times New Roman" w:cs="Times New Roman"/>
          <w:sz w:val="28"/>
          <w:szCs w:val="28"/>
        </w:rPr>
        <w:t>puls</w:t>
      </w:r>
      <w:proofErr w:type="spellEnd"/>
      <w:r w:rsidRPr="00246D2E">
        <w:rPr>
          <w:rFonts w:ascii="Times New Roman" w:hAnsi="Times New Roman" w:cs="Times New Roman"/>
          <w:sz w:val="28"/>
          <w:szCs w:val="28"/>
        </w:rPr>
        <w:t>.)</w:t>
      </w:r>
    </w:p>
    <w:p w:rsidR="00246D2E" w:rsidRPr="00246D2E" w:rsidRDefault="00246D2E" w:rsidP="00246D2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D2E">
        <w:rPr>
          <w:rFonts w:ascii="Times New Roman" w:hAnsi="Times New Roman" w:cs="Times New Roman"/>
          <w:sz w:val="28"/>
          <w:szCs w:val="28"/>
        </w:rPr>
        <w:t>scaricare dal registro e stampare il brano “</w:t>
      </w:r>
      <w:proofErr w:type="spellStart"/>
      <w:r w:rsidRPr="00246D2E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246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D2E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246D2E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46D2E" w:rsidRDefault="00246D2E" w:rsidP="00246D2E">
      <w:pPr>
        <w:jc w:val="both"/>
      </w:pPr>
      <w:r>
        <w:rPr>
          <w:b/>
          <w:u w:val="single"/>
        </w:rPr>
        <w:t>Francese</w:t>
      </w:r>
      <w:r>
        <w:t>: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  - Studiare le funzioni comunicative per "</w:t>
      </w:r>
      <w:proofErr w:type="spellStart"/>
      <w:r w:rsidRPr="00246D2E">
        <w:t>Demander</w:t>
      </w:r>
      <w:proofErr w:type="spellEnd"/>
      <w:r w:rsidRPr="00246D2E">
        <w:t xml:space="preserve"> </w:t>
      </w:r>
      <w:proofErr w:type="spellStart"/>
      <w:r w:rsidRPr="00246D2E">
        <w:t>et</w:t>
      </w:r>
      <w:proofErr w:type="spellEnd"/>
      <w:r w:rsidRPr="00246D2E">
        <w:t xml:space="preserve"> dire </w:t>
      </w:r>
      <w:proofErr w:type="spellStart"/>
      <w:r w:rsidRPr="00246D2E">
        <w:t>comment</w:t>
      </w:r>
      <w:proofErr w:type="spellEnd"/>
      <w:r w:rsidRPr="00246D2E">
        <w:t xml:space="preserve"> on va" (sul quaderno);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             - Studiare le funzioni comunicative (pag. 35) per "</w:t>
      </w:r>
      <w:proofErr w:type="spellStart"/>
      <w:r w:rsidRPr="00246D2E">
        <w:t>Identifier</w:t>
      </w:r>
      <w:proofErr w:type="spellEnd"/>
      <w:r w:rsidRPr="00246D2E">
        <w:t>";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 xml:space="preserve">              - Ascoltare con </w:t>
      </w:r>
      <w:proofErr w:type="spellStart"/>
      <w:r w:rsidRPr="00246D2E">
        <w:t>Active</w:t>
      </w:r>
      <w:proofErr w:type="spellEnd"/>
      <w:r w:rsidRPr="00246D2E">
        <w:t xml:space="preserve"> Book le funzioni comunicative per "</w:t>
      </w:r>
      <w:proofErr w:type="spellStart"/>
      <w:r w:rsidRPr="00246D2E">
        <w:t>Demander</w:t>
      </w:r>
      <w:proofErr w:type="spellEnd"/>
      <w:r w:rsidRPr="00246D2E">
        <w:t xml:space="preserve"> </w:t>
      </w:r>
      <w:proofErr w:type="spellStart"/>
      <w:r w:rsidRPr="00246D2E">
        <w:t>et</w:t>
      </w:r>
      <w:proofErr w:type="spellEnd"/>
      <w:r w:rsidRPr="00246D2E">
        <w:t xml:space="preserve"> dire l'</w:t>
      </w:r>
      <w:proofErr w:type="spellStart"/>
      <w:r w:rsidRPr="00246D2E">
        <w:t>age</w:t>
      </w:r>
      <w:proofErr w:type="spellEnd"/>
      <w:r w:rsidRPr="00246D2E">
        <w:t>" (pag. 35 ), leggerle sul libro, ripeterle e memorizzarle;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 xml:space="preserve">              - Ascoltare con </w:t>
      </w:r>
      <w:proofErr w:type="spellStart"/>
      <w:r w:rsidRPr="00246D2E">
        <w:t>Active</w:t>
      </w:r>
      <w:proofErr w:type="spellEnd"/>
      <w:r w:rsidRPr="00246D2E">
        <w:t xml:space="preserve"> Book le funzioni comunicative per "</w:t>
      </w:r>
      <w:proofErr w:type="spellStart"/>
      <w:r w:rsidRPr="00246D2E">
        <w:t>Demander</w:t>
      </w:r>
      <w:proofErr w:type="spellEnd"/>
      <w:r w:rsidRPr="00246D2E">
        <w:t xml:space="preserve"> </w:t>
      </w:r>
      <w:proofErr w:type="spellStart"/>
      <w:r w:rsidRPr="00246D2E">
        <w:t>et</w:t>
      </w:r>
      <w:proofErr w:type="spellEnd"/>
      <w:r w:rsidRPr="00246D2E">
        <w:t xml:space="preserve"> dire la </w:t>
      </w:r>
      <w:proofErr w:type="spellStart"/>
      <w:r w:rsidRPr="00246D2E">
        <w:t>destination</w:t>
      </w:r>
      <w:proofErr w:type="spellEnd"/>
      <w:r w:rsidRPr="00246D2E">
        <w:t>" (pag. 36) e per "</w:t>
      </w:r>
      <w:proofErr w:type="spellStart"/>
      <w:r w:rsidRPr="00246D2E">
        <w:t>Demander</w:t>
      </w:r>
      <w:proofErr w:type="spellEnd"/>
      <w:r w:rsidRPr="00246D2E">
        <w:t xml:space="preserve"> </w:t>
      </w:r>
      <w:proofErr w:type="spellStart"/>
      <w:r w:rsidRPr="00246D2E">
        <w:t>comment</w:t>
      </w:r>
      <w:proofErr w:type="spellEnd"/>
      <w:r w:rsidRPr="00246D2E">
        <w:t xml:space="preserve"> est </w:t>
      </w:r>
      <w:proofErr w:type="spellStart"/>
      <w:r w:rsidRPr="00246D2E">
        <w:t>quelqu</w:t>
      </w:r>
      <w:proofErr w:type="spellEnd"/>
      <w:r w:rsidRPr="00246D2E">
        <w:t>'un" (pag. 37),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               leggerle sul libro e ripeterle; 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             - Ascoltare la pronuncia e ripetere il presente indicativo dei verbi "</w:t>
      </w:r>
      <w:proofErr w:type="spellStart"/>
      <w:r w:rsidRPr="00246D2E">
        <w:t>Avoir</w:t>
      </w:r>
      <w:proofErr w:type="spellEnd"/>
      <w:r w:rsidRPr="00246D2E">
        <w:t>" (avere) e "</w:t>
      </w:r>
      <w:proofErr w:type="spellStart"/>
      <w:r w:rsidRPr="00246D2E">
        <w:t>Aller</w:t>
      </w:r>
      <w:proofErr w:type="spellEnd"/>
      <w:r w:rsidRPr="00246D2E">
        <w:t>" (andare) a pag. 40, leggere e sottolineare sul libro;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             - Leggere e sottolineare a pag. 41  gli "</w:t>
      </w:r>
      <w:proofErr w:type="spellStart"/>
      <w:r w:rsidRPr="00246D2E">
        <w:t>Articles</w:t>
      </w:r>
      <w:proofErr w:type="spellEnd"/>
      <w:r w:rsidRPr="00246D2E">
        <w:t xml:space="preserve"> </w:t>
      </w:r>
      <w:proofErr w:type="spellStart"/>
      <w:r w:rsidRPr="00246D2E">
        <w:t>indéfinis</w:t>
      </w:r>
      <w:proofErr w:type="spellEnd"/>
      <w:r w:rsidRPr="00246D2E">
        <w:t>".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              Fare i seguenti esercizi:  </w:t>
      </w:r>
    </w:p>
    <w:p w:rsidR="00246D2E" w:rsidRPr="00246D2E" w:rsidRDefault="00246D2E" w:rsidP="00246D2E">
      <w:pPr>
        <w:spacing w:line="276" w:lineRule="auto"/>
        <w:jc w:val="both"/>
      </w:pPr>
      <w:r w:rsidRPr="00246D2E">
        <w:t>               </w:t>
      </w:r>
      <w:proofErr w:type="spellStart"/>
      <w:r w:rsidRPr="00246D2E">
        <w:t>n°</w:t>
      </w:r>
      <w:proofErr w:type="spellEnd"/>
      <w:r w:rsidRPr="00246D2E">
        <w:t xml:space="preserve"> 14 a pag. 35, </w:t>
      </w:r>
      <w:proofErr w:type="spellStart"/>
      <w:r w:rsidRPr="00246D2E">
        <w:t>n°</w:t>
      </w:r>
      <w:proofErr w:type="spellEnd"/>
      <w:r w:rsidRPr="00246D2E">
        <w:t xml:space="preserve"> 4 e 5 a pag. 118.</w:t>
      </w:r>
    </w:p>
    <w:p w:rsidR="00246D2E" w:rsidRDefault="00246D2E" w:rsidP="00246D2E">
      <w:pPr>
        <w:jc w:val="both"/>
      </w:pPr>
      <w:r>
        <w:rPr>
          <w:b/>
          <w:u w:val="single"/>
        </w:rPr>
        <w:t>Matematica</w:t>
      </w:r>
      <w:r>
        <w:t>:</w:t>
      </w:r>
    </w:p>
    <w:p w:rsidR="00246D2E" w:rsidRPr="00246D2E" w:rsidRDefault="00246D2E" w:rsidP="00246D2E">
      <w:pPr>
        <w:jc w:val="both"/>
      </w:pPr>
      <w:r w:rsidRPr="00246D2E">
        <w:rPr>
          <w:u w:val="single"/>
        </w:rPr>
        <w:t>Aritmetica</w:t>
      </w:r>
      <w:r w:rsidRPr="00246D2E">
        <w:t>: Fare ripasso con p.304</w:t>
      </w:r>
    </w:p>
    <w:p w:rsidR="00246D2E" w:rsidRPr="00246D2E" w:rsidRDefault="00246D2E" w:rsidP="00246D2E">
      <w:pPr>
        <w:jc w:val="both"/>
      </w:pPr>
      <w:r w:rsidRPr="00246D2E">
        <w:rPr>
          <w:u w:val="single"/>
        </w:rPr>
        <w:lastRenderedPageBreak/>
        <w:t>Geometria</w:t>
      </w:r>
      <w:r w:rsidRPr="00246D2E">
        <w:t>: In preparazione alla verifica sui segmenti : P. 160 n°36, 39. P. 161 n°42,45. p.162 N°48 p.164 n°8. </w:t>
      </w:r>
    </w:p>
    <w:p w:rsidR="00246D2E" w:rsidRDefault="00476801" w:rsidP="00246D2E">
      <w:pPr>
        <w:jc w:val="both"/>
      </w:pPr>
      <w:r>
        <w:rPr>
          <w:b/>
          <w:u w:val="single"/>
        </w:rPr>
        <w:t>Arte</w:t>
      </w:r>
      <w:r>
        <w:t>:</w:t>
      </w:r>
    </w:p>
    <w:p w:rsidR="00476801" w:rsidRDefault="00476801" w:rsidP="00246D2E">
      <w:pPr>
        <w:jc w:val="both"/>
      </w:pPr>
      <w:r w:rsidRPr="00476801">
        <w:t>Leggere con attenzione "L'arte greca" pp. 153,154, 155 (come già assegnato per compito)</w:t>
      </w:r>
    </w:p>
    <w:p w:rsidR="00476801" w:rsidRPr="00476801" w:rsidRDefault="00476801" w:rsidP="00476801">
      <w:pPr>
        <w:jc w:val="both"/>
        <w:rPr>
          <w:b/>
          <w:u w:val="single"/>
        </w:rPr>
      </w:pPr>
      <w:r w:rsidRPr="00476801">
        <w:rPr>
          <w:b/>
          <w:u w:val="single"/>
        </w:rPr>
        <w:t>Italiano:</w:t>
      </w:r>
    </w:p>
    <w:p w:rsidR="00476801" w:rsidRPr="00476801" w:rsidRDefault="00476801" w:rsidP="00476801">
      <w:pPr>
        <w:jc w:val="both"/>
      </w:pPr>
      <w:r>
        <w:rPr>
          <w:bCs/>
          <w:u w:val="single"/>
        </w:rPr>
        <w:t>G</w:t>
      </w:r>
      <w:r w:rsidRPr="00476801">
        <w:rPr>
          <w:bCs/>
          <w:u w:val="single"/>
        </w:rPr>
        <w:t>rammatica: </w:t>
      </w:r>
      <w:r w:rsidRPr="00476801">
        <w:rPr>
          <w:bCs/>
        </w:rPr>
        <w:t>es. n. 5, pag. 495 (analizzare solo articolo, nome, aggettivo e pronome personale</w:t>
      </w:r>
      <w:r w:rsidRPr="00476801">
        <w:rPr>
          <w:bCs/>
          <w:u w:val="single"/>
        </w:rPr>
        <w:t>)</w:t>
      </w:r>
    </w:p>
    <w:p w:rsidR="00476801" w:rsidRPr="00476801" w:rsidRDefault="00476801" w:rsidP="00476801">
      <w:pPr>
        <w:jc w:val="both"/>
      </w:pPr>
      <w:r w:rsidRPr="00476801">
        <w:rPr>
          <w:bCs/>
          <w:u w:val="single"/>
        </w:rPr>
        <w:t>Narrativa:</w:t>
      </w:r>
      <w:r w:rsidRPr="00476801">
        <w:rPr>
          <w:bCs/>
        </w:rPr>
        <w:t> iniziare lettura libro di narrativa (dall'elenco dato per le vacanze natalizie o scelto liberamente).</w:t>
      </w:r>
    </w:p>
    <w:p w:rsidR="00476801" w:rsidRPr="00476801" w:rsidRDefault="00476801" w:rsidP="00476801">
      <w:pPr>
        <w:rPr>
          <w:b/>
          <w:u w:val="single"/>
        </w:rPr>
      </w:pPr>
      <w:r>
        <w:rPr>
          <w:b/>
          <w:u w:val="single"/>
        </w:rPr>
        <w:t>Tecnologia:</w:t>
      </w:r>
    </w:p>
    <w:p w:rsidR="00476801" w:rsidRDefault="00476801" w:rsidP="00476801">
      <w:r w:rsidRPr="00476801">
        <w:rPr>
          <w:u w:val="single"/>
        </w:rPr>
        <w:t>Disegno</w:t>
      </w:r>
      <w:r>
        <w:t>: esercitarsi sulle costruzioni dei quadrilateri (quadrato, rettangolo, rombo, trapezio)</w:t>
      </w:r>
    </w:p>
    <w:p w:rsidR="00476801" w:rsidRPr="00FA713F" w:rsidRDefault="00476801" w:rsidP="00476801">
      <w:r w:rsidRPr="00476801">
        <w:rPr>
          <w:u w:val="single"/>
        </w:rPr>
        <w:t>Teoria</w:t>
      </w:r>
      <w:r>
        <w:t>: scrivi il nome di 4 utensili (attrezzi) per lavorare il legno e descrivi (brevemente) a cosa servono.</w:t>
      </w:r>
      <w:bookmarkStart w:id="0" w:name="_GoBack"/>
      <w:bookmarkEnd w:id="0"/>
    </w:p>
    <w:p w:rsidR="00476801" w:rsidRDefault="00476801" w:rsidP="00246D2E">
      <w:pPr>
        <w:jc w:val="both"/>
      </w:pPr>
      <w:r>
        <w:rPr>
          <w:b/>
          <w:u w:val="single"/>
        </w:rPr>
        <w:t>Scienze</w:t>
      </w:r>
      <w:r>
        <w:t>:</w:t>
      </w:r>
    </w:p>
    <w:p w:rsidR="00476801" w:rsidRDefault="00476801" w:rsidP="00246D2E">
      <w:pPr>
        <w:jc w:val="both"/>
      </w:pPr>
      <w:r w:rsidRPr="00476801">
        <w:t>ripassare gli argomenti già studiati per la verifica</w:t>
      </w:r>
      <w:r>
        <w:t>.</w:t>
      </w:r>
    </w:p>
    <w:p w:rsidR="00476801" w:rsidRPr="00476801" w:rsidRDefault="00476801" w:rsidP="00246D2E">
      <w:pPr>
        <w:jc w:val="both"/>
      </w:pPr>
    </w:p>
    <w:sectPr w:rsidR="00476801" w:rsidRPr="00476801" w:rsidSect="00D7551F">
      <w:pgSz w:w="11906" w:h="16838" w:code="9"/>
      <w:pgMar w:top="568" w:right="566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831"/>
    <w:multiLevelType w:val="hybridMultilevel"/>
    <w:tmpl w:val="549C5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E34EE6"/>
    <w:multiLevelType w:val="hybridMultilevel"/>
    <w:tmpl w:val="2FF67F9C"/>
    <w:lvl w:ilvl="0" w:tplc="1C6E1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D0609"/>
    <w:multiLevelType w:val="hybridMultilevel"/>
    <w:tmpl w:val="8D9C2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F1C73"/>
    <w:multiLevelType w:val="hybridMultilevel"/>
    <w:tmpl w:val="7F82245C"/>
    <w:lvl w:ilvl="0" w:tplc="1C6E10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E4639"/>
    <w:multiLevelType w:val="hybridMultilevel"/>
    <w:tmpl w:val="84F0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46D2E"/>
    <w:rsid w:val="0012335A"/>
    <w:rsid w:val="00176027"/>
    <w:rsid w:val="00246D2E"/>
    <w:rsid w:val="00476801"/>
    <w:rsid w:val="00843FA8"/>
    <w:rsid w:val="00D7551F"/>
    <w:rsid w:val="00EC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35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D2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2020-02-29T14:26:00Z</dcterms:created>
  <dcterms:modified xsi:type="dcterms:W3CDTF">2020-02-29T14:43:00Z</dcterms:modified>
</cp:coreProperties>
</file>