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D" w:rsidRPr="00275C65" w:rsidRDefault="00275C65">
      <w:pPr>
        <w:pStyle w:val="Didefault"/>
        <w:jc w:val="center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SCUOLA SECONDARIA DI PRIMO GRADO BORGHETTO LODIGIANO</w:t>
      </w:r>
    </w:p>
    <w:p w:rsidR="00275C65" w:rsidRPr="00275C65" w:rsidRDefault="00275C65">
      <w:pPr>
        <w:pStyle w:val="Didefault"/>
        <w:jc w:val="center"/>
        <w:rPr>
          <w:rFonts w:ascii="Verdana" w:hAnsi="Verdana"/>
          <w:b/>
          <w:bCs/>
          <w:sz w:val="20"/>
          <w:szCs w:val="20"/>
        </w:rPr>
      </w:pPr>
    </w:p>
    <w:p w:rsidR="00275C65" w:rsidRPr="00275C65" w:rsidRDefault="00275C65">
      <w:pPr>
        <w:pStyle w:val="Didefault"/>
        <w:jc w:val="center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ATTIVITA’ DIDATTICA A DISTANZA</w:t>
      </w:r>
    </w:p>
    <w:p w:rsidR="00275C65" w:rsidRPr="00275C65" w:rsidRDefault="00275C65">
      <w:pPr>
        <w:pStyle w:val="Didefault"/>
        <w:jc w:val="center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CLASSE 2E</w:t>
      </w:r>
    </w:p>
    <w:p w:rsidR="004F7FDD" w:rsidRPr="00275C65" w:rsidRDefault="004F7FDD">
      <w:pPr>
        <w:pStyle w:val="Didefault"/>
        <w:rPr>
          <w:rFonts w:ascii="Verdana" w:hAnsi="Verdana"/>
          <w:i/>
          <w:iCs/>
          <w:color w:val="5855D6"/>
          <w:sz w:val="20"/>
          <w:szCs w:val="20"/>
        </w:rPr>
      </w:pPr>
    </w:p>
    <w:p w:rsidR="004F7FDD" w:rsidRPr="00275C65" w:rsidRDefault="004F7FDD">
      <w:pPr>
        <w:pStyle w:val="Didefault"/>
        <w:rPr>
          <w:rFonts w:ascii="Verdana" w:hAnsi="Verdana"/>
          <w:i/>
          <w:iCs/>
          <w:color w:val="5855D6"/>
          <w:sz w:val="20"/>
          <w:szCs w:val="20"/>
        </w:rPr>
      </w:pPr>
    </w:p>
    <w:p w:rsidR="004F7FDD" w:rsidRPr="00275C65" w:rsidRDefault="004F7FDD">
      <w:pPr>
        <w:pStyle w:val="Didefault"/>
        <w:rPr>
          <w:rFonts w:ascii="Verdana" w:hAnsi="Verdana"/>
          <w:i/>
          <w:iCs/>
          <w:color w:val="5855D6"/>
          <w:sz w:val="20"/>
          <w:szCs w:val="20"/>
        </w:rPr>
      </w:pPr>
    </w:p>
    <w:p w:rsidR="004F7FDD" w:rsidRPr="00275C65" w:rsidRDefault="004F7FDD">
      <w:pPr>
        <w:pStyle w:val="Didefault"/>
        <w:rPr>
          <w:rFonts w:ascii="Verdana" w:hAnsi="Verdana"/>
          <w:i/>
          <w:iCs/>
          <w:color w:val="5855D6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Inglese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Studiare il lessico a pag. 31 del Minidictionary.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Svolgere sul libro es. 1 e 2 pag 83 e 1 e 2 pag 208.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Francese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 xml:space="preserve">- Controllare di aver eseguito gli esercizi sulla frase interrogativa e di aver studiato la regola della forma interrogativa sul quaderno, assegnati la scorsa settimana.               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 Ripassare le funzioni comunicative a pag. 70 , 71 e 72 + parte scri</w:t>
      </w:r>
      <w:r w:rsidRPr="00275C65">
        <w:rPr>
          <w:rFonts w:ascii="Verdana" w:hAnsi="Verdana"/>
          <w:sz w:val="20"/>
          <w:szCs w:val="20"/>
        </w:rPr>
        <w:t>tta sul quaderno;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Ripassare il lessico sulla "classe" e sugli "objets scolaires" a pag. 74 e 75;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Ripassare il presente indicativo dei verbi regolari del 1</w:t>
      </w:r>
      <w:r w:rsidRPr="00275C65">
        <w:rPr>
          <w:rFonts w:ascii="Verdana" w:hAnsi="Verdana"/>
          <w:sz w:val="20"/>
          <w:szCs w:val="20"/>
        </w:rPr>
        <w:t xml:space="preserve">° </w:t>
      </w:r>
      <w:r w:rsidRPr="00275C65">
        <w:rPr>
          <w:rFonts w:ascii="Verdana" w:hAnsi="Verdana"/>
          <w:sz w:val="20"/>
          <w:szCs w:val="20"/>
        </w:rPr>
        <w:t>gruppo (-er) coniugati sul quaderno;</w:t>
      </w:r>
    </w:p>
    <w:p w:rsidR="004F7FDD" w:rsidRPr="00275C65" w:rsidRDefault="008A48A9">
      <w:pPr>
        <w:pStyle w:val="Didefault"/>
        <w:rPr>
          <w:rFonts w:ascii="Verdana" w:hAnsi="Verdana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Ripassare la regola della forma interrogativa ed eseguire</w:t>
      </w:r>
      <w:r w:rsidRPr="00275C65">
        <w:rPr>
          <w:rFonts w:ascii="Verdana" w:hAnsi="Verdana"/>
          <w:sz w:val="20"/>
          <w:szCs w:val="20"/>
        </w:rPr>
        <w:t xml:space="preserve"> gli esercizi assegnati.</w:t>
      </w:r>
    </w:p>
    <w:p w:rsidR="00275C65" w:rsidRPr="00275C65" w:rsidRDefault="00275C65">
      <w:pPr>
        <w:pStyle w:val="Didefault"/>
        <w:rPr>
          <w:rFonts w:ascii="Verdana" w:hAnsi="Verdana"/>
          <w:sz w:val="20"/>
          <w:szCs w:val="20"/>
        </w:rPr>
      </w:pPr>
    </w:p>
    <w:p w:rsidR="00275C65" w:rsidRPr="00275C65" w:rsidRDefault="00275C65">
      <w:pPr>
        <w:pStyle w:val="Didefault"/>
        <w:rPr>
          <w:rFonts w:ascii="Verdana" w:hAnsi="Verdana"/>
          <w:b/>
          <w:sz w:val="20"/>
          <w:szCs w:val="20"/>
        </w:rPr>
      </w:pPr>
      <w:r w:rsidRPr="00275C65">
        <w:rPr>
          <w:rFonts w:ascii="Verdana" w:hAnsi="Verdana"/>
          <w:b/>
          <w:sz w:val="20"/>
          <w:szCs w:val="20"/>
        </w:rPr>
        <w:t>Musica</w:t>
      </w:r>
    </w:p>
    <w:p w:rsidR="00275C65" w:rsidRPr="00275C65" w:rsidRDefault="00275C65" w:rsidP="00275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Verdana" w:eastAsia="Times New Roman" w:hAnsi="Verdana" w:cs="Arial"/>
          <w:color w:val="313131"/>
          <w:sz w:val="20"/>
          <w:szCs w:val="20"/>
          <w:bdr w:val="none" w:sz="0" w:space="0" w:color="auto"/>
          <w:lang w:val="it-IT" w:eastAsia="it-IT"/>
        </w:rPr>
      </w:pPr>
      <w:r w:rsidRPr="00275C65">
        <w:rPr>
          <w:rFonts w:ascii="Verdana" w:eastAsia="Times New Roman" w:hAnsi="Verdana" w:cs="Arial"/>
          <w:color w:val="313131"/>
          <w:sz w:val="20"/>
          <w:szCs w:val="20"/>
          <w:bdr w:val="none" w:sz="0" w:space="0" w:color="auto"/>
          <w:lang w:val="it-IT" w:eastAsia="it-IT"/>
        </w:rPr>
        <w:t>Brano da suonare “Luna”, “Girls Like You” e “L’anno che verra’”;</w:t>
      </w:r>
    </w:p>
    <w:p w:rsidR="00275C65" w:rsidRPr="00275C65" w:rsidRDefault="00275C65" w:rsidP="00275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Verdana" w:eastAsia="Times New Roman" w:hAnsi="Verdana" w:cs="Arial"/>
          <w:color w:val="313131"/>
          <w:sz w:val="20"/>
          <w:szCs w:val="20"/>
          <w:bdr w:val="none" w:sz="0" w:space="0" w:color="auto"/>
          <w:lang w:val="it-IT" w:eastAsia="it-IT"/>
        </w:rPr>
      </w:pPr>
      <w:r w:rsidRPr="00275C65">
        <w:rPr>
          <w:rFonts w:ascii="Verdana" w:eastAsia="Times New Roman" w:hAnsi="Verdana" w:cs="Arial"/>
          <w:color w:val="313131"/>
          <w:sz w:val="20"/>
          <w:szCs w:val="20"/>
          <w:bdr w:val="none" w:sz="0" w:space="0" w:color="auto"/>
          <w:lang w:val="it-IT" w:eastAsia="it-IT"/>
        </w:rPr>
        <w:t>        Storia: “il Barocco” Unita’ 4.</w:t>
      </w:r>
    </w:p>
    <w:p w:rsidR="00275C65" w:rsidRPr="00275C65" w:rsidRDefault="00275C65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Arte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Studiare bene la ricerca sul Rinascimento maturo e fare gli schemi sul manierismo.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 xml:space="preserve">Scienze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Svolgere la ricerca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assegnata. Questa dovr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 xml:space="preserve">essere consegnata in formato cartaceo il primo giorno di rientro.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-Studiare le ma</w:t>
      </w:r>
      <w:r w:rsidRPr="00275C65">
        <w:rPr>
          <w:rFonts w:ascii="Verdana" w:hAnsi="Verdana"/>
          <w:sz w:val="20"/>
          <w:szCs w:val="20"/>
        </w:rPr>
        <w:t>ppe riguardanti alimentazione, apparato digerente, bocca, stomaco, intestino, fegato e pancreas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costruite in classe. Al rientro si prevede l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>interrogazione o la verifica.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Letteratura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Per l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 xml:space="preserve">interrogazione ripassare su appunti presi in classe e sul </w:t>
      </w:r>
      <w:r w:rsidRPr="00275C65">
        <w:rPr>
          <w:rFonts w:ascii="Verdana" w:hAnsi="Verdana"/>
          <w:sz w:val="20"/>
          <w:szCs w:val="20"/>
        </w:rPr>
        <w:t>libro la vita e lo stile di F. Petrarca.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Ripassare le 3 pagine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 xml:space="preserve">assegnate riguardanti vita e stile di G. Boccaccio e la novella Chichibio cuoco e la gru, da sapere narrare brevemente.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Rilegg</w:t>
      </w:r>
      <w:r w:rsidRPr="00275C65">
        <w:rPr>
          <w:rFonts w:ascii="Verdana" w:hAnsi="Verdana"/>
          <w:sz w:val="20"/>
          <w:szCs w:val="20"/>
        </w:rPr>
        <w:t>ere la vita e il brano tratto dall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 xml:space="preserve">opera </w:t>
      </w:r>
      <w:r w:rsidRPr="00275C65">
        <w:rPr>
          <w:rFonts w:ascii="Verdana" w:hAnsi="Verdana"/>
          <w:sz w:val="20"/>
          <w:szCs w:val="20"/>
          <w:rtl/>
          <w:lang w:val="ar-SA"/>
        </w:rPr>
        <w:t>“</w:t>
      </w:r>
      <w:r w:rsidRPr="00275C65">
        <w:rPr>
          <w:rFonts w:ascii="Verdana" w:hAnsi="Verdana"/>
          <w:sz w:val="20"/>
          <w:szCs w:val="20"/>
        </w:rPr>
        <w:t>Dei delitti e de</w:t>
      </w:r>
      <w:r w:rsidRPr="00275C65">
        <w:rPr>
          <w:rFonts w:ascii="Verdana" w:hAnsi="Verdana"/>
          <w:sz w:val="20"/>
          <w:szCs w:val="20"/>
        </w:rPr>
        <w:t>lle pene</w:t>
      </w:r>
      <w:r w:rsidRPr="00275C65">
        <w:rPr>
          <w:rFonts w:ascii="Verdana" w:hAnsi="Verdana"/>
          <w:sz w:val="20"/>
          <w:szCs w:val="20"/>
        </w:rPr>
        <w:t xml:space="preserve">” </w:t>
      </w:r>
      <w:r w:rsidRPr="00275C65">
        <w:rPr>
          <w:rFonts w:ascii="Verdana" w:hAnsi="Verdana"/>
          <w:sz w:val="20"/>
          <w:szCs w:val="20"/>
        </w:rPr>
        <w:t>di Cesare Beccaria (sul libro)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 xml:space="preserve">letto in classe . 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Grammatica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pt-PT"/>
        </w:rPr>
        <w:t>- Ripassa</w:t>
      </w:r>
      <w:r w:rsidRPr="00275C65">
        <w:rPr>
          <w:rFonts w:ascii="Verdana" w:hAnsi="Verdana"/>
          <w:sz w:val="20"/>
          <w:szCs w:val="20"/>
        </w:rPr>
        <w:t xml:space="preserve">re bene sapendo argomentare da pag 502 a pag 511.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Controllare di avere svolto gli esercizi assegnati per il 26/02.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es-ES_tradnl"/>
        </w:rPr>
        <w:t>- Esegui</w:t>
      </w:r>
      <w:r w:rsidRPr="00275C65">
        <w:rPr>
          <w:rFonts w:ascii="Verdana" w:hAnsi="Verdana"/>
          <w:sz w:val="20"/>
          <w:szCs w:val="20"/>
        </w:rPr>
        <w:t>re</w:t>
      </w:r>
      <w:r w:rsidRPr="00275C65">
        <w:rPr>
          <w:rFonts w:ascii="Verdana" w:hAnsi="Verdana"/>
          <w:sz w:val="20"/>
          <w:szCs w:val="20"/>
        </w:rPr>
        <w:t xml:space="preserve"> un esercizio a scelta tra pag 495/496/497 di analisi grammaticale, non svolto precedentemente, scegliere 4 frasi . Analizza le 4 frasi scelte contenute nell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>esercizio ( esercitazione da consegnare).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Svolgere gli es 12 p 526; 15 e 16 p 527; es 1 p 535; e</w:t>
      </w:r>
      <w:r w:rsidRPr="00275C65">
        <w:rPr>
          <w:rFonts w:ascii="Verdana" w:hAnsi="Verdana"/>
          <w:sz w:val="20"/>
          <w:szCs w:val="20"/>
        </w:rPr>
        <w:t>s 7 e 9 p 536.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Storia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pt-PT"/>
        </w:rPr>
        <w:t>- Ripassa</w:t>
      </w:r>
      <w:r w:rsidRPr="00275C65">
        <w:rPr>
          <w:rFonts w:ascii="Verdana" w:hAnsi="Verdana"/>
          <w:sz w:val="20"/>
          <w:szCs w:val="20"/>
        </w:rPr>
        <w:t>re le unit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7 e 8 (libro o appunti) in vista della verifica, che si svolger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il primo giorno utile di rientro.</w:t>
      </w:r>
    </w:p>
    <w:p w:rsidR="004F7FDD" w:rsidRPr="00275C65" w:rsidRDefault="008A48A9">
      <w:pPr>
        <w:pStyle w:val="Di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Aiutarsi nel ripasso con gli esercizi di p 180/181 e 210/211.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Ripassare lo schema fornito dall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>insegnante sulla</w:t>
      </w:r>
      <w:r w:rsidRPr="00275C65">
        <w:rPr>
          <w:rFonts w:ascii="Verdana" w:hAnsi="Verdana"/>
          <w:sz w:val="20"/>
          <w:szCs w:val="20"/>
        </w:rPr>
        <w:t xml:space="preserve"> prima parte della rivoluzione francese.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>Geografia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ru-RU"/>
        </w:rPr>
        <w:lastRenderedPageBreak/>
        <w:t xml:space="preserve">- </w:t>
      </w:r>
      <w:r w:rsidRPr="00275C65">
        <w:rPr>
          <w:rFonts w:ascii="Verdana" w:hAnsi="Verdana"/>
          <w:sz w:val="20"/>
          <w:szCs w:val="20"/>
        </w:rPr>
        <w:t>Come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assegnato per la scorsa settimana, studiare bene i 4 paesi nella mappa di p 167 secondo i criteri noti (confini, mari, golfi, fiumi, catene montuose, citt</w:t>
      </w:r>
      <w:r w:rsidRPr="00275C65">
        <w:rPr>
          <w:rFonts w:ascii="Verdana" w:hAnsi="Verdana"/>
          <w:sz w:val="20"/>
          <w:szCs w:val="20"/>
        </w:rPr>
        <w:t>à</w:t>
      </w:r>
      <w:r w:rsidRPr="00275C65">
        <w:rPr>
          <w:rFonts w:ascii="Verdana" w:hAnsi="Verdana"/>
          <w:sz w:val="20"/>
          <w:szCs w:val="20"/>
        </w:rPr>
        <w:t xml:space="preserve">...)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ru-RU"/>
        </w:rPr>
        <w:t xml:space="preserve">- </w:t>
      </w:r>
      <w:r w:rsidRPr="00275C65">
        <w:rPr>
          <w:rFonts w:ascii="Verdana" w:hAnsi="Verdana"/>
          <w:sz w:val="20"/>
          <w:szCs w:val="20"/>
        </w:rPr>
        <w:t>Come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assegnato studiare d</w:t>
      </w:r>
      <w:r w:rsidRPr="00275C65">
        <w:rPr>
          <w:rFonts w:ascii="Verdana" w:hAnsi="Verdana"/>
          <w:sz w:val="20"/>
          <w:szCs w:val="20"/>
        </w:rPr>
        <w:t xml:space="preserve">a p 176 a p 183.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ru-RU"/>
        </w:rPr>
        <w:t xml:space="preserve">- </w:t>
      </w:r>
      <w:r w:rsidRPr="00275C65">
        <w:rPr>
          <w:rFonts w:ascii="Verdana" w:hAnsi="Verdana"/>
          <w:sz w:val="20"/>
          <w:szCs w:val="20"/>
        </w:rPr>
        <w:t>Studiare p 192/193.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Aiutati schematizzando le informazioni sul quaderno, ai fini delle interrogazioni orali.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Pr="00275C65" w:rsidRDefault="008A48A9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275C65">
        <w:rPr>
          <w:rFonts w:ascii="Verdana" w:hAnsi="Verdana"/>
          <w:b/>
          <w:bCs/>
          <w:sz w:val="20"/>
          <w:szCs w:val="20"/>
        </w:rPr>
        <w:t xml:space="preserve">Antologia 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  <w:lang w:val="de-DE"/>
        </w:rPr>
        <w:t>- Produ</w:t>
      </w:r>
      <w:r w:rsidRPr="00275C65">
        <w:rPr>
          <w:rFonts w:ascii="Verdana" w:hAnsi="Verdana"/>
          <w:sz w:val="20"/>
          <w:szCs w:val="20"/>
        </w:rPr>
        <w:t>rre un testo in trenta righe come d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>abitudine da consegnare, sintetizzando i punti fondamentali del testo Ar</w:t>
      </w:r>
      <w:r w:rsidRPr="00275C65">
        <w:rPr>
          <w:rFonts w:ascii="Verdana" w:hAnsi="Verdana"/>
          <w:sz w:val="20"/>
          <w:szCs w:val="20"/>
        </w:rPr>
        <w:t>gomentativo gi</w:t>
      </w:r>
      <w:r w:rsidRPr="00275C65">
        <w:rPr>
          <w:rFonts w:ascii="Verdana" w:hAnsi="Verdana"/>
          <w:sz w:val="20"/>
          <w:szCs w:val="20"/>
        </w:rPr>
        <w:t xml:space="preserve">à </w:t>
      </w:r>
      <w:r w:rsidRPr="00275C65">
        <w:rPr>
          <w:rFonts w:ascii="Verdana" w:hAnsi="Verdana"/>
          <w:sz w:val="20"/>
          <w:szCs w:val="20"/>
        </w:rPr>
        <w:t>letto (da pag 359 a p 364). Inserisci informazioni oggettive e legate tra loro in maniera logica, in modo da trarne un breve articolo o narrazione.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Aiutarsi costruendo una mappa concettuale (anch</w:t>
      </w:r>
      <w:r w:rsidRPr="00275C65">
        <w:rPr>
          <w:rFonts w:ascii="Verdana" w:hAnsi="Verdana"/>
          <w:sz w:val="20"/>
          <w:szCs w:val="20"/>
          <w:rtl/>
        </w:rPr>
        <w:t>’</w:t>
      </w:r>
      <w:r w:rsidRPr="00275C65">
        <w:rPr>
          <w:rFonts w:ascii="Verdana" w:hAnsi="Verdana"/>
          <w:sz w:val="20"/>
          <w:szCs w:val="20"/>
        </w:rPr>
        <w:t>essa da allegare e consegnare).</w:t>
      </w:r>
    </w:p>
    <w:p w:rsidR="004F7FDD" w:rsidRPr="00275C65" w:rsidRDefault="008A48A9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  <w:r w:rsidRPr="00275C65">
        <w:rPr>
          <w:rFonts w:ascii="Verdana" w:hAnsi="Verdana"/>
          <w:sz w:val="20"/>
          <w:szCs w:val="20"/>
        </w:rPr>
        <w:t>- Leggere  i</w:t>
      </w:r>
      <w:r w:rsidRPr="00275C65">
        <w:rPr>
          <w:rFonts w:ascii="Verdana" w:hAnsi="Verdana"/>
          <w:sz w:val="20"/>
          <w:szCs w:val="20"/>
        </w:rPr>
        <w:t xml:space="preserve">l brano da pag 714 a 716 con esercizi. </w:t>
      </w:r>
    </w:p>
    <w:p w:rsidR="004F7FDD" w:rsidRPr="00275C65" w:rsidRDefault="004F7FDD">
      <w:pPr>
        <w:pStyle w:val="Didefault"/>
        <w:rPr>
          <w:rFonts w:ascii="Verdana" w:eastAsia="Helvetica Neue Light" w:hAnsi="Verdana" w:cs="Helvetica Neue Light"/>
          <w:sz w:val="20"/>
          <w:szCs w:val="20"/>
        </w:rPr>
      </w:pPr>
    </w:p>
    <w:p w:rsidR="004F7FDD" w:rsidRDefault="008A48A9">
      <w:pPr>
        <w:pStyle w:val="Didefault"/>
      </w:pPr>
      <w:r w:rsidRPr="00275C65">
        <w:rPr>
          <w:rFonts w:ascii="Verdana" w:hAnsi="Verdana"/>
          <w:b/>
          <w:bCs/>
          <w:sz w:val="20"/>
          <w:szCs w:val="20"/>
        </w:rPr>
        <w:t>Matematica</w:t>
      </w: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876588</wp:posOffset>
            </wp:positionH>
            <wp:positionV relativeFrom="line">
              <wp:posOffset>312546</wp:posOffset>
            </wp:positionV>
            <wp:extent cx="4896046" cy="61200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46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F7FDD" w:rsidSect="00275C65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A9" w:rsidRDefault="008A48A9" w:rsidP="004F7FDD">
      <w:r>
        <w:separator/>
      </w:r>
    </w:p>
  </w:endnote>
  <w:endnote w:type="continuationSeparator" w:id="1">
    <w:p w:rsidR="008A48A9" w:rsidRDefault="008A48A9" w:rsidP="004F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DD" w:rsidRDefault="004F7F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A9" w:rsidRDefault="008A48A9" w:rsidP="004F7FDD">
      <w:r>
        <w:separator/>
      </w:r>
    </w:p>
  </w:footnote>
  <w:footnote w:type="continuationSeparator" w:id="1">
    <w:p w:rsidR="008A48A9" w:rsidRDefault="008A48A9" w:rsidP="004F7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DD" w:rsidRDefault="004F7F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73D"/>
    <w:multiLevelType w:val="hybridMultilevel"/>
    <w:tmpl w:val="B2C84FF8"/>
    <w:styleLink w:val="Trattino"/>
    <w:lvl w:ilvl="0" w:tplc="4B8E006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99475D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DE8742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62812C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4E607F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26A01A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4DE1AF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D22799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4D0875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657B7F71"/>
    <w:multiLevelType w:val="hybridMultilevel"/>
    <w:tmpl w:val="B2C84FF8"/>
    <w:numStyleLink w:val="Trattin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FDD"/>
    <w:rsid w:val="00275C65"/>
    <w:rsid w:val="004F7FDD"/>
    <w:rsid w:val="008A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F7FD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7FDD"/>
    <w:rPr>
      <w:u w:val="single"/>
    </w:rPr>
  </w:style>
  <w:style w:type="table" w:customStyle="1" w:styleId="TableNormal">
    <w:name w:val="Table Normal"/>
    <w:rsid w:val="004F7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4F7FDD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ttino">
    <w:name w:val="Trattino"/>
    <w:rsid w:val="004F7FD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Proprietario</cp:lastModifiedBy>
  <cp:revision>3</cp:revision>
  <dcterms:created xsi:type="dcterms:W3CDTF">2020-02-29T10:01:00Z</dcterms:created>
  <dcterms:modified xsi:type="dcterms:W3CDTF">2020-02-29T10:03:00Z</dcterms:modified>
</cp:coreProperties>
</file>