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A6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COMPITI PER LA CLASSE 3C</w:t>
      </w:r>
    </w:p>
    <w:p w:rsidR="00B01BA6" w:rsidRPr="00B01BA6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</w:p>
    <w:p w:rsidR="00B01BA6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F79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ITALIANO</w:t>
      </w:r>
    </w:p>
    <w:p w:rsidR="00F20F79" w:rsidRDefault="00F20F79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Antologia:</w:t>
      </w:r>
    </w:p>
    <w:p w:rsidR="00F20F79" w:rsidRDefault="00F20F79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leggere il brano di pag.107 e svolgere gli esercizi da pag. 110, con particolare impegno nella produzione scritta</w:t>
      </w:r>
    </w:p>
    <w:p w:rsidR="00F20F79" w:rsidRDefault="00F20F79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F79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GRAMMATICA</w:t>
      </w:r>
      <w:r w:rsid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VOLUME A1</w:t>
      </w:r>
    </w:p>
    <w:p w:rsidR="00F20F79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20F79">
        <w:rPr>
          <w:rFonts w:ascii="Times New Roman" w:eastAsia="Times New Roman" w:hAnsi="Times New Roman" w:cs="Times New Roman"/>
          <w:sz w:val="24"/>
          <w:szCs w:val="24"/>
          <w:lang w:eastAsia="it-IT"/>
        </w:rPr>
        <w:t>a congiunzione pag.388 + esercizi pag. 389</w:t>
      </w:r>
    </w:p>
    <w:p w:rsidR="00F20F79" w:rsidRDefault="00F20F79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congiunzioni coordinanti pag.390 + esercizi pag.391</w:t>
      </w:r>
    </w:p>
    <w:p w:rsidR="00B01BA6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F79" w:rsidRDefault="00626FAE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STORIA</w:t>
      </w:r>
    </w:p>
    <w:p w:rsidR="00B01BA6" w:rsidRDefault="00B01BA6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Studiare da pag. 93 a pag. 97- paragrafi 1,2 e 3</w:t>
      </w:r>
    </w:p>
    <w:p w:rsidR="00F20F79" w:rsidRDefault="00F20F79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FAE" w:rsidRDefault="00626FAE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MATEMATICA</w:t>
      </w:r>
    </w:p>
    <w:p w:rsidR="00673890" w:rsidRPr="00673890" w:rsidRDefault="00673890" w:rsidP="0067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Fare </w:t>
      </w:r>
      <w:proofErr w:type="spellStart"/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Pag</w:t>
      </w:r>
      <w:proofErr w:type="spellEnd"/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174 del libro di algebra</w:t>
      </w:r>
    </w:p>
    <w:p w:rsidR="00673890" w:rsidRPr="00673890" w:rsidRDefault="00673890" w:rsidP="0067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Esercitarsi on-line alle prove INVALSI:</w:t>
      </w:r>
    </w:p>
    <w:p w:rsidR="00673890" w:rsidRPr="00673890" w:rsidRDefault="00673890" w:rsidP="0067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accedere al sito ufficiale INVALSI (</w:t>
      </w:r>
      <w:r w:rsidRPr="00673890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https://www.invalsi.it</w:t>
      </w:r>
      <w:r w:rsidRPr="0067389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73890" w:rsidRPr="00673890" w:rsidRDefault="00673890" w:rsidP="0067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scegliere sulla sinistra “Prove INVALSI dal 2018 (ed esempi di prove)”</w:t>
      </w:r>
    </w:p>
    <w:p w:rsidR="00673890" w:rsidRPr="00673890" w:rsidRDefault="00673890" w:rsidP="0067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scegliere “grado 8”</w:t>
      </w:r>
    </w:p>
    <w:p w:rsidR="00F20F79" w:rsidRDefault="00673890" w:rsidP="0067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8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- provare ad eseguire le diverse prove proposte, sia quelle degli anni precedenti, sia gli esempi.  </w:t>
      </w:r>
    </w:p>
    <w:p w:rsidR="00F20F79" w:rsidRDefault="00F20F79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26D1" w:rsidRDefault="00C826D1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GEOGRAFIA</w:t>
      </w:r>
    </w:p>
    <w:p w:rsidR="00C826D1" w:rsidRPr="00C826D1" w:rsidRDefault="00C826D1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26D1">
        <w:rPr>
          <w:rFonts w:ascii="Times New Roman" w:eastAsia="Times New Roman" w:hAnsi="Times New Roman" w:cs="Times New Roman"/>
          <w:sz w:val="24"/>
          <w:szCs w:val="24"/>
          <w:lang w:eastAsia="it-IT"/>
        </w:rPr>
        <w:t>Studiare pag. 201 (anche box "Gerusalemme").</w:t>
      </w:r>
    </w:p>
    <w:p w:rsidR="00C826D1" w:rsidRPr="00C826D1" w:rsidRDefault="00C826D1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26D1">
        <w:rPr>
          <w:rFonts w:ascii="Times New Roman" w:eastAsia="Times New Roman" w:hAnsi="Times New Roman" w:cs="Times New Roman"/>
          <w:sz w:val="24"/>
          <w:szCs w:val="24"/>
          <w:lang w:eastAsia="it-IT"/>
        </w:rPr>
        <w:t>Ripassare per INTERROGAZIONE da pag. 182 a 191 (no pag. 184) e da pag. 194 a pag. 200 (solo parti fatte).</w:t>
      </w:r>
    </w:p>
    <w:p w:rsidR="00C826D1" w:rsidRPr="00C826D1" w:rsidRDefault="00C826D1" w:rsidP="00C8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26D1">
        <w:rPr>
          <w:rFonts w:ascii="Times New Roman" w:eastAsia="Times New Roman" w:hAnsi="Times New Roman" w:cs="Times New Roman"/>
          <w:sz w:val="24"/>
          <w:szCs w:val="24"/>
          <w:lang w:eastAsia="it-IT"/>
        </w:rPr>
        <w:t>Leggere con attenzione pag. 204/206 (anche box).</w:t>
      </w:r>
    </w:p>
    <w:p w:rsidR="00530556" w:rsidRDefault="00530556"/>
    <w:p w:rsidR="00B01BA6" w:rsidRPr="00B01BA6" w:rsidRDefault="00B01BA6" w:rsidP="00B01B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</w:t>
      </w:r>
    </w:p>
    <w:p w:rsidR="00F20F79" w:rsidRPr="00B01BA6" w:rsidRDefault="00F20F79" w:rsidP="00B01B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Ripasso</w:t>
      </w:r>
    </w:p>
    <w:p w:rsidR="00B01BA6" w:rsidRDefault="00B01BA6"/>
    <w:p w:rsidR="00C826D1" w:rsidRPr="009E6FC5" w:rsidRDefault="00C826D1" w:rsidP="00626FAE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</w:t>
      </w:r>
    </w:p>
    <w:p w:rsidR="00F20F79" w:rsidRPr="009E6FC5" w:rsidRDefault="00F20F79" w:rsidP="00F20F79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9E6FC5">
        <w:rPr>
          <w:color w:val="222222"/>
          <w:shd w:val="clear" w:color="auto" w:fill="FFFFFF"/>
        </w:rPr>
        <w:t>pag. 61 libro A per prova individuale strumento (per chi non l’ha ancora sostenuta)</w:t>
      </w:r>
    </w:p>
    <w:p w:rsidR="00F20F79" w:rsidRPr="009E6FC5" w:rsidRDefault="00F20F79" w:rsidP="00F20F79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9E6FC5">
        <w:rPr>
          <w:color w:val="222222"/>
          <w:shd w:val="clear" w:color="auto" w:fill="FFFFFF"/>
        </w:rPr>
        <w:t>perfezionare “Attenti al lupo” parte suonata e cantata</w:t>
      </w:r>
    </w:p>
    <w:p w:rsidR="00F20F79" w:rsidRPr="009E6FC5" w:rsidRDefault="00F20F79" w:rsidP="00F20F79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9E6FC5">
        <w:rPr>
          <w:color w:val="222222"/>
          <w:shd w:val="clear" w:color="auto" w:fill="FFFFFF"/>
        </w:rPr>
        <w:t xml:space="preserve">perfezionare brano “Luna” pag. 168 libro A parte strumentale; ascolto brano su </w:t>
      </w:r>
      <w:proofErr w:type="spellStart"/>
      <w:r w:rsidRPr="009E6FC5">
        <w:rPr>
          <w:color w:val="222222"/>
          <w:shd w:val="clear" w:color="auto" w:fill="FFFFFF"/>
        </w:rPr>
        <w:t>Youtube</w:t>
      </w:r>
      <w:proofErr w:type="spellEnd"/>
      <w:r w:rsidRPr="009E6FC5">
        <w:rPr>
          <w:color w:val="222222"/>
          <w:shd w:val="clear" w:color="auto" w:fill="FFFFFF"/>
        </w:rPr>
        <w:t xml:space="preserve"> col testo dato con fotocopia</w:t>
      </w:r>
    </w:p>
    <w:p w:rsidR="00F20F79" w:rsidRPr="009E6FC5" w:rsidRDefault="00F20F79" w:rsidP="00F20F79">
      <w:pPr>
        <w:pStyle w:val="Normale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  <w:shd w:val="clear" w:color="auto" w:fill="FFFFFF"/>
        </w:rPr>
      </w:pPr>
      <w:r w:rsidRPr="009E6FC5">
        <w:rPr>
          <w:color w:val="222222"/>
          <w:shd w:val="clear" w:color="auto" w:fill="FFFFFF"/>
        </w:rPr>
        <w:t>scaricare dal registro e stampare il brano “</w:t>
      </w:r>
      <w:proofErr w:type="spellStart"/>
      <w:r w:rsidRPr="009E6FC5">
        <w:rPr>
          <w:color w:val="222222"/>
          <w:shd w:val="clear" w:color="auto" w:fill="FFFFFF"/>
        </w:rPr>
        <w:t>Witchdoctor</w:t>
      </w:r>
      <w:proofErr w:type="spellEnd"/>
      <w:r w:rsidRPr="009E6FC5">
        <w:rPr>
          <w:color w:val="222222"/>
          <w:shd w:val="clear" w:color="auto" w:fill="FFFFFF"/>
        </w:rPr>
        <w:t>” e iniziare a studiare le parti suonate</w:t>
      </w:r>
    </w:p>
    <w:p w:rsidR="00F20F79" w:rsidRDefault="00F20F79">
      <w:bookmarkStart w:id="0" w:name="_GoBack"/>
      <w:bookmarkEnd w:id="0"/>
    </w:p>
    <w:p w:rsidR="00B01BA6" w:rsidRDefault="00B01BA6" w:rsidP="00B01BA6"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TECNOLOGIA</w:t>
      </w:r>
    </w:p>
    <w:p w:rsidR="00F20F79" w:rsidRPr="00B01BA6" w:rsidRDefault="00F20F79" w:rsidP="00B01BA6">
      <w:pPr>
        <w:spacing w:after="0" w:line="240" w:lineRule="auto"/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Disegno: proiezioni ortogonali di una piramide a base esagonale, // al P.O., dati AB=</w:t>
      </w:r>
    </w:p>
    <w:p w:rsidR="00F20F79" w:rsidRPr="00B01BA6" w:rsidRDefault="00F20F79" w:rsidP="00B0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cm. 4,5 (lato di base dell’esagono) e h.=cm. 8,5.</w:t>
      </w:r>
    </w:p>
    <w:p w:rsidR="00F20F79" w:rsidRDefault="00F20F79" w:rsidP="00B0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Eseguire almeno la base esagonale (regolare), sul P.O.</w:t>
      </w:r>
    </w:p>
    <w:p w:rsidR="00B01BA6" w:rsidRPr="00B01BA6" w:rsidRDefault="00B01BA6" w:rsidP="00B0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F79" w:rsidRPr="00B01BA6" w:rsidRDefault="00F20F79" w:rsidP="00B0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Teoria: Osservare bene il percorso, a pag. 296 (Storia dell’energia)</w:t>
      </w:r>
    </w:p>
    <w:p w:rsidR="00F20F79" w:rsidRPr="00B01BA6" w:rsidRDefault="00F20F79" w:rsidP="00B0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Studiare: Natura e forme dell’energia (pag. 297)</w:t>
      </w:r>
    </w:p>
    <w:p w:rsidR="00F20F79" w:rsidRDefault="00F20F79"/>
    <w:p w:rsidR="00F20F79" w:rsidRPr="00626FAE" w:rsidRDefault="00626FAE" w:rsidP="0062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INGLESE</w:t>
      </w:r>
    </w:p>
    <w:p w:rsidR="00626FAE" w:rsidRPr="00626FAE" w:rsidRDefault="00626FAE" w:rsidP="0062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- </w:t>
      </w: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Continuare ripasso paradigmi di p.161 (già assegnato per preparazione verifica verbi)</w:t>
      </w:r>
    </w:p>
    <w:p w:rsidR="00626FAE" w:rsidRPr="00626FAE" w:rsidRDefault="00626FAE" w:rsidP="0062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- Lettura di pag. 151 e fare scritti gli ex.1-2-3 di p.152</w:t>
      </w:r>
    </w:p>
    <w:p w:rsidR="00F20F79" w:rsidRDefault="00F20F79"/>
    <w:p w:rsidR="00F20F79" w:rsidRPr="00626FAE" w:rsidRDefault="00B01BA6" w:rsidP="0062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FRANCESE</w:t>
      </w:r>
    </w:p>
    <w:p w:rsidR="00F20F79" w:rsidRPr="00B01BA6" w:rsidRDefault="00F20F79" w:rsidP="0062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Ripassare il lessico e le funzioni comunicative dell’unità 12.</w:t>
      </w:r>
    </w:p>
    <w:p w:rsidR="009E6FC5" w:rsidRPr="009E6FC5" w:rsidRDefault="00F20F79" w:rsidP="009E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1BA6">
        <w:rPr>
          <w:rFonts w:ascii="Times New Roman" w:eastAsia="Times New Roman" w:hAnsi="Times New Roman" w:cs="Times New Roman"/>
          <w:sz w:val="24"/>
          <w:szCs w:val="24"/>
          <w:lang w:eastAsia="it-IT"/>
        </w:rPr>
        <w:t>Fare esercizio 11 di pagina 12</w:t>
      </w:r>
    </w:p>
    <w:p w:rsidR="00F20F79" w:rsidRDefault="00F20F79" w:rsidP="00626FAE">
      <w:pPr>
        <w:spacing w:after="0" w:line="240" w:lineRule="auto"/>
      </w:pPr>
    </w:p>
    <w:p w:rsidR="00F20F79" w:rsidRPr="00626FAE" w:rsidRDefault="00626FAE" w:rsidP="0062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ARTE</w:t>
      </w:r>
    </w:p>
    <w:p w:rsidR="00626FAE" w:rsidRPr="00626FAE" w:rsidRDefault="00626FAE" w:rsidP="0062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Teoria: studiare bene la ricerca sulle Avanguardie storiche per l’interrogazione</w:t>
      </w:r>
    </w:p>
    <w:p w:rsidR="00626FAE" w:rsidRPr="00626FAE" w:rsidRDefault="00626FA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Fare il disegno per la stampa con </w:t>
      </w:r>
      <w:proofErr w:type="spellStart"/>
      <w:r w:rsidRPr="00626FAE">
        <w:rPr>
          <w:rFonts w:ascii="Times New Roman" w:eastAsia="Times New Roman" w:hAnsi="Times New Roman" w:cs="Times New Roman"/>
          <w:sz w:val="24"/>
          <w:szCs w:val="24"/>
          <w:lang w:eastAsia="it-IT"/>
        </w:rPr>
        <w:t>adigraf</w:t>
      </w:r>
      <w:proofErr w:type="spellEnd"/>
    </w:p>
    <w:p w:rsidR="00626FAE" w:rsidRDefault="00626FA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6FC5" w:rsidRPr="00626FAE" w:rsidRDefault="009E6FC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9E6FC5" w:rsidRPr="00626FAE" w:rsidSect="006E3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03F5"/>
    <w:multiLevelType w:val="multilevel"/>
    <w:tmpl w:val="193C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28F"/>
    <w:rsid w:val="004F428F"/>
    <w:rsid w:val="00530556"/>
    <w:rsid w:val="00626FAE"/>
    <w:rsid w:val="00673890"/>
    <w:rsid w:val="006E30F1"/>
    <w:rsid w:val="00936A94"/>
    <w:rsid w:val="009E6FC5"/>
    <w:rsid w:val="00B01BA6"/>
    <w:rsid w:val="00C826D1"/>
    <w:rsid w:val="00F2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Fonte</dc:creator>
  <cp:keywords/>
  <dc:description/>
  <cp:lastModifiedBy>Proprietario</cp:lastModifiedBy>
  <cp:revision>8</cp:revision>
  <dcterms:created xsi:type="dcterms:W3CDTF">2020-02-28T14:43:00Z</dcterms:created>
  <dcterms:modified xsi:type="dcterms:W3CDTF">2020-02-29T16:21:00Z</dcterms:modified>
</cp:coreProperties>
</file>