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290E85AB"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sidR="00F45483">
              <w:rPr>
                <w:b/>
                <w:sz w:val="22"/>
                <w:lang w:bidi="it-IT"/>
              </w:rPr>
              <w:t>alla Lettera di Invito</w:t>
            </w:r>
          </w:p>
          <w:p w14:paraId="029A73EB" w14:textId="65F17159"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6180AB86" w14:textId="77777777" w:rsidR="003C4E2B" w:rsidRPr="0001702B" w:rsidRDefault="003C4E2B" w:rsidP="003C4E2B">
            <w:pPr>
              <w:pStyle w:val="Intestazione"/>
              <w:spacing w:line="360" w:lineRule="auto"/>
              <w:ind w:left="57"/>
              <w:jc w:val="center"/>
              <w:rPr>
                <w:b/>
                <w:bCs/>
                <w:iCs/>
                <w:sz w:val="22"/>
                <w:lang w:bidi="it-IT"/>
              </w:rPr>
            </w:pPr>
          </w:p>
          <w:p w14:paraId="3879F4FE" w14:textId="5CCB5C65"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ai sensi degli artt. 36, comma 2, lett. b), e 54 del </w:t>
            </w:r>
            <w:proofErr w:type="spellStart"/>
            <w:r w:rsidRPr="003E5D32">
              <w:rPr>
                <w:b/>
                <w:i/>
                <w:sz w:val="22"/>
                <w:lang w:bidi="it-IT"/>
              </w:rPr>
              <w:t>D.Lgs.</w:t>
            </w:r>
            <w:proofErr w:type="spellEnd"/>
            <w:r w:rsidRPr="003E5D32">
              <w:rPr>
                <w:b/>
                <w:i/>
                <w:sz w:val="22"/>
                <w:lang w:bidi="it-IT"/>
              </w:rPr>
              <w:t xml:space="preserve"> 50/</w:t>
            </w:r>
            <w:proofErr w:type="gramStart"/>
            <w:r w:rsidRPr="003E5D32">
              <w:rPr>
                <w:b/>
                <w:i/>
                <w:sz w:val="22"/>
                <w:lang w:bidi="it-IT"/>
              </w:rPr>
              <w:t xml:space="preserve">2016, </w:t>
            </w:r>
            <w:r w:rsidRPr="003E5D32">
              <w:rPr>
                <w:b/>
                <w:i/>
                <w:color w:val="FF0000"/>
                <w:sz w:val="22"/>
                <w:lang w:bidi="it-IT"/>
              </w:rPr>
              <w:t xml:space="preserve"> </w:t>
            </w:r>
            <w:r w:rsidR="00E062AE">
              <w:rPr>
                <w:b/>
                <w:i/>
                <w:sz w:val="22"/>
                <w:lang w:bidi="it-IT"/>
              </w:rPr>
              <w:t>al</w:t>
            </w:r>
            <w:r w:rsidRPr="003E5D32">
              <w:rPr>
                <w:b/>
                <w:i/>
                <w:sz w:val="22"/>
                <w:lang w:bidi="it-IT"/>
              </w:rPr>
              <w:t>l’affidamento</w:t>
            </w:r>
            <w:proofErr w:type="gramEnd"/>
            <w:r w:rsidRPr="003E5D32">
              <w:rPr>
                <w:b/>
                <w:i/>
                <w:sz w:val="22"/>
                <w:lang w:bidi="it-IT"/>
              </w:rPr>
              <w:t xml:space="preserve"> del “Servizio di cassa”</w:t>
            </w:r>
          </w:p>
          <w:p w14:paraId="7C5705F9" w14:textId="77777777" w:rsidR="003C4E2B" w:rsidRPr="0001702B" w:rsidRDefault="003C4E2B" w:rsidP="00CA4697">
            <w:pPr>
              <w:spacing w:line="360" w:lineRule="auto"/>
              <w:rPr>
                <w:sz w:val="22"/>
                <w:lang w:bidi="it-IT"/>
              </w:rPr>
            </w:pPr>
          </w:p>
          <w:p w14:paraId="318D293A" w14:textId="77777777" w:rsidR="003C4E2B" w:rsidRPr="0001702B" w:rsidRDefault="003C4E2B" w:rsidP="00CA4697">
            <w:pPr>
              <w:spacing w:line="360" w:lineRule="auto"/>
              <w:rPr>
                <w:sz w:val="22"/>
                <w:lang w:bidi="it-IT"/>
              </w:rPr>
            </w:pPr>
            <w:r w:rsidRPr="0001702B">
              <w:rPr>
                <w:sz w:val="22"/>
                <w:lang w:bidi="it-IT"/>
              </w:rPr>
              <w:t xml:space="preserve"> </w:t>
            </w:r>
          </w:p>
        </w:tc>
      </w:tr>
    </w:tbl>
    <w:p w14:paraId="5B5C8685" w14:textId="77777777" w:rsidR="003C4E2B" w:rsidRDefault="003C4E2B" w:rsidP="00E062AE">
      <w:pPr>
        <w:spacing w:before="480" w:after="4" w:line="250" w:lineRule="auto"/>
        <w:ind w:left="0" w:right="289" w:firstLine="0"/>
        <w:jc w:val="center"/>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20F7EEA1"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395796">
              <w:rPr>
                <w:b/>
                <w:noProof/>
                <w:webHidden/>
                <w:sz w:val="24"/>
                <w:szCs w:val="24"/>
              </w:rPr>
              <w:t>3</w:t>
            </w:r>
            <w:r w:rsidR="00582A57" w:rsidRPr="00582A57">
              <w:rPr>
                <w:b/>
                <w:noProof/>
                <w:webHidden/>
                <w:sz w:val="24"/>
                <w:szCs w:val="24"/>
              </w:rPr>
              <w:fldChar w:fldCharType="end"/>
            </w:r>
          </w:hyperlink>
        </w:p>
        <w:p w14:paraId="2BC1BD23" w14:textId="1A5C535A" w:rsidR="00582A57" w:rsidRPr="00582A57" w:rsidRDefault="00D43B8B"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395796">
              <w:rPr>
                <w:b/>
                <w:noProof/>
                <w:webHidden/>
                <w:sz w:val="24"/>
                <w:szCs w:val="24"/>
              </w:rPr>
              <w:t>5</w:t>
            </w:r>
            <w:r w:rsidR="00582A57" w:rsidRPr="00582A57">
              <w:rPr>
                <w:b/>
                <w:noProof/>
                <w:webHidden/>
                <w:sz w:val="24"/>
                <w:szCs w:val="24"/>
              </w:rPr>
              <w:fldChar w:fldCharType="end"/>
            </w:r>
          </w:hyperlink>
        </w:p>
        <w:p w14:paraId="4281C2C1" w14:textId="208098E4" w:rsidR="00582A57" w:rsidRPr="00582A57" w:rsidRDefault="00D43B8B"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395796">
              <w:rPr>
                <w:b/>
                <w:noProof/>
                <w:webHidden/>
                <w:sz w:val="24"/>
                <w:szCs w:val="24"/>
              </w:rPr>
              <w:t>6</w:t>
            </w:r>
            <w:r w:rsidR="00582A57" w:rsidRPr="00582A57">
              <w:rPr>
                <w:b/>
                <w:noProof/>
                <w:webHidden/>
                <w:sz w:val="24"/>
                <w:szCs w:val="24"/>
              </w:rPr>
              <w:fldChar w:fldCharType="end"/>
            </w:r>
          </w:hyperlink>
        </w:p>
        <w:p w14:paraId="07193431" w14:textId="4E7BD1E9" w:rsidR="00582A57" w:rsidRPr="00582A57" w:rsidRDefault="00D43B8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395796">
              <w:rPr>
                <w:webHidden/>
                <w:sz w:val="24"/>
                <w:szCs w:val="24"/>
              </w:rPr>
              <w:t>7</w:t>
            </w:r>
            <w:r w:rsidR="00582A57" w:rsidRPr="00582A57">
              <w:rPr>
                <w:webHidden/>
                <w:sz w:val="24"/>
                <w:szCs w:val="24"/>
              </w:rPr>
              <w:fldChar w:fldCharType="end"/>
            </w:r>
          </w:hyperlink>
        </w:p>
        <w:p w14:paraId="6CF3F99D" w14:textId="0BB0CCB1" w:rsidR="00582A57" w:rsidRPr="00582A57" w:rsidRDefault="00D43B8B"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395796">
              <w:rPr>
                <w:noProof/>
                <w:webHidden/>
                <w:sz w:val="24"/>
                <w:szCs w:val="24"/>
              </w:rPr>
              <w:t>7</w:t>
            </w:r>
            <w:r w:rsidR="00582A57" w:rsidRPr="00582A57">
              <w:rPr>
                <w:noProof/>
                <w:webHidden/>
                <w:sz w:val="24"/>
                <w:szCs w:val="24"/>
              </w:rPr>
              <w:fldChar w:fldCharType="end"/>
            </w:r>
          </w:hyperlink>
        </w:p>
        <w:p w14:paraId="66BBF69E" w14:textId="35B96908" w:rsidR="00582A57" w:rsidRPr="00582A57" w:rsidRDefault="00D43B8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395796">
              <w:rPr>
                <w:webHidden/>
                <w:sz w:val="24"/>
                <w:szCs w:val="24"/>
              </w:rPr>
              <w:t>8</w:t>
            </w:r>
            <w:r w:rsidR="00582A57" w:rsidRPr="00582A57">
              <w:rPr>
                <w:webHidden/>
                <w:sz w:val="24"/>
                <w:szCs w:val="24"/>
              </w:rPr>
              <w:fldChar w:fldCharType="end"/>
            </w:r>
          </w:hyperlink>
        </w:p>
        <w:p w14:paraId="53F0EB88" w14:textId="6BE80C48" w:rsidR="00582A57" w:rsidRPr="00582A57" w:rsidRDefault="00D43B8B"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395796">
              <w:rPr>
                <w:noProof/>
                <w:webHidden/>
                <w:sz w:val="24"/>
                <w:szCs w:val="24"/>
              </w:rPr>
              <w:t>9</w:t>
            </w:r>
            <w:r w:rsidR="00582A57" w:rsidRPr="00582A57">
              <w:rPr>
                <w:noProof/>
                <w:webHidden/>
                <w:sz w:val="24"/>
                <w:szCs w:val="24"/>
              </w:rPr>
              <w:fldChar w:fldCharType="end"/>
            </w:r>
          </w:hyperlink>
        </w:p>
        <w:p w14:paraId="5C889BF8" w14:textId="77A8F619" w:rsidR="00582A57" w:rsidRPr="00582A57" w:rsidRDefault="00D43B8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395796">
              <w:rPr>
                <w:webHidden/>
                <w:sz w:val="24"/>
                <w:szCs w:val="24"/>
              </w:rPr>
              <w:t>9</w:t>
            </w:r>
            <w:r w:rsidR="00582A57" w:rsidRPr="00582A57">
              <w:rPr>
                <w:webHidden/>
                <w:sz w:val="24"/>
                <w:szCs w:val="24"/>
              </w:rPr>
              <w:fldChar w:fldCharType="end"/>
            </w:r>
          </w:hyperlink>
        </w:p>
        <w:p w14:paraId="7FD45195" w14:textId="274CF12A" w:rsidR="00582A57" w:rsidRPr="00582A57" w:rsidRDefault="00D43B8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395796">
              <w:rPr>
                <w:webHidden/>
                <w:sz w:val="24"/>
                <w:szCs w:val="24"/>
              </w:rPr>
              <w:t>10</w:t>
            </w:r>
            <w:r w:rsidR="00582A57" w:rsidRPr="00582A57">
              <w:rPr>
                <w:webHidden/>
                <w:sz w:val="24"/>
                <w:szCs w:val="24"/>
              </w:rPr>
              <w:fldChar w:fldCharType="end"/>
            </w:r>
          </w:hyperlink>
        </w:p>
        <w:p w14:paraId="0F4AAED4" w14:textId="3C2A90AF" w:rsidR="00582A57" w:rsidRPr="00582A57" w:rsidRDefault="00D43B8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395796">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2"/>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gramStart"/>
      <w:r w:rsidRPr="006B4694">
        <w:rPr>
          <w:sz w:val="22"/>
        </w:rPr>
        <w:t>S.p.A.</w:t>
      </w:r>
      <w:r w:rsidR="00AA3E4E">
        <w:rPr>
          <w:sz w:val="22"/>
        </w:rPr>
        <w:t>.</w:t>
      </w:r>
      <w:proofErr w:type="gramEnd"/>
      <w:r w:rsidRPr="006B4694">
        <w:rPr>
          <w:sz w:val="22"/>
        </w:rPr>
        <w:t xml:space="preserve"> </w:t>
      </w:r>
    </w:p>
    <w:p w14:paraId="3E3FB9CB" w14:textId="0392E153" w:rsidR="004F41B7" w:rsidRPr="00F25BBE" w:rsidRDefault="00B933F9" w:rsidP="006B4694">
      <w:pPr>
        <w:pStyle w:val="Paragrafoelenco"/>
        <w:numPr>
          <w:ilvl w:val="0"/>
          <w:numId w:val="1"/>
        </w:numPr>
        <w:spacing w:before="120" w:after="120" w:line="360" w:lineRule="auto"/>
        <w:ind w:right="-55"/>
        <w:rPr>
          <w:sz w:val="22"/>
        </w:rPr>
      </w:pPr>
      <w:r w:rsidRPr="00F25BBE">
        <w:rPr>
          <w:b/>
          <w:sz w:val="22"/>
        </w:rPr>
        <w:lastRenderedPageBreak/>
        <w:t>Istituto</w:t>
      </w:r>
      <w:r w:rsidR="00E062AE" w:rsidRPr="00F25BBE">
        <w:rPr>
          <w:sz w:val="22"/>
        </w:rPr>
        <w:t xml:space="preserve">: Istituto Comprensivo </w:t>
      </w:r>
      <w:r w:rsidR="00F25BBE" w:rsidRPr="00F25BBE">
        <w:rPr>
          <w:sz w:val="22"/>
        </w:rPr>
        <w:t>Lodi Terzo</w:t>
      </w:r>
    </w:p>
    <w:p w14:paraId="2DC7835A" w14:textId="77777777" w:rsidR="004F41B7" w:rsidRPr="00F25BBE" w:rsidRDefault="00B933F9" w:rsidP="006B4694">
      <w:pPr>
        <w:pStyle w:val="Paragrafoelenco"/>
        <w:numPr>
          <w:ilvl w:val="0"/>
          <w:numId w:val="1"/>
        </w:numPr>
        <w:spacing w:before="120" w:after="120" w:line="360" w:lineRule="auto"/>
        <w:ind w:right="-55"/>
        <w:rPr>
          <w:sz w:val="22"/>
        </w:rPr>
      </w:pPr>
      <w:r w:rsidRPr="00F25BBE">
        <w:rPr>
          <w:b/>
          <w:sz w:val="22"/>
        </w:rPr>
        <w:t>Legge 720/1984</w:t>
      </w:r>
      <w:r w:rsidR="00781563" w:rsidRPr="00F25BBE">
        <w:rPr>
          <w:sz w:val="22"/>
        </w:rPr>
        <w:t>: L</w:t>
      </w:r>
      <w:r w:rsidRPr="00F25BBE">
        <w:rPr>
          <w:sz w:val="22"/>
        </w:rPr>
        <w:t>egge del 29 ottobre 1984, n. 7</w:t>
      </w:r>
      <w:r w:rsidR="00C36B1C" w:rsidRPr="00F25BBE">
        <w:rPr>
          <w:sz w:val="22"/>
        </w:rPr>
        <w:t>20, Istituzione del sistema di T</w:t>
      </w:r>
      <w:r w:rsidRPr="00F25BBE">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7E80B6AA" w:rsidR="00FE4084" w:rsidRPr="00810338" w:rsidRDefault="00F6637F" w:rsidP="006B4694">
      <w:pPr>
        <w:spacing w:before="120" w:after="120" w:line="360" w:lineRule="auto"/>
        <w:ind w:left="0" w:right="87" w:firstLine="9"/>
        <w:rPr>
          <w:i/>
          <w:sz w:val="18"/>
        </w:rPr>
      </w:pPr>
      <w:r w:rsidRPr="006B4694">
        <w:rPr>
          <w:rFonts w:eastAsiaTheme="minorEastAsia"/>
          <w:color w:val="auto"/>
          <w:sz w:val="22"/>
          <w:szCs w:val="23"/>
        </w:rPr>
        <w:t xml:space="preserve">Di seguito si rappresentano gli elementi </w:t>
      </w:r>
      <w:r w:rsidRPr="00F25BBE">
        <w:rPr>
          <w:rFonts w:eastAsiaTheme="minorEastAsia"/>
          <w:color w:val="auto"/>
          <w:sz w:val="22"/>
          <w:szCs w:val="23"/>
        </w:rPr>
        <w:t xml:space="preserve">caratterizzanti </w:t>
      </w:r>
      <w:r w:rsidR="004A7424" w:rsidRPr="00F25BBE">
        <w:rPr>
          <w:rFonts w:eastAsiaTheme="minorEastAsia"/>
          <w:i/>
          <w:color w:val="auto"/>
          <w:sz w:val="22"/>
          <w:szCs w:val="23"/>
        </w:rPr>
        <w:t>l</w:t>
      </w:r>
      <w:r w:rsidR="004A7424" w:rsidRPr="00F25BBE">
        <w:rPr>
          <w:rFonts w:eastAsiaTheme="minorEastAsia"/>
          <w:b/>
          <w:i/>
          <w:color w:val="auto"/>
          <w:sz w:val="22"/>
          <w:szCs w:val="23"/>
        </w:rPr>
        <w:t xml:space="preserve">’Istituto </w:t>
      </w:r>
      <w:r w:rsidR="00E062AE" w:rsidRPr="00F25BBE">
        <w:rPr>
          <w:rFonts w:eastAsiaTheme="minorEastAsia"/>
          <w:b/>
          <w:i/>
          <w:color w:val="auto"/>
          <w:sz w:val="22"/>
          <w:szCs w:val="23"/>
        </w:rPr>
        <w:t xml:space="preserve">Comprensivo </w:t>
      </w:r>
      <w:r w:rsidR="0015041F">
        <w:rPr>
          <w:rFonts w:eastAsiaTheme="minorEastAsia"/>
          <w:b/>
          <w:i/>
          <w:color w:val="auto"/>
          <w:sz w:val="22"/>
          <w:szCs w:val="23"/>
        </w:rPr>
        <w:t>Completo “Duca degli Abruzzi”</w:t>
      </w:r>
    </w:p>
    <w:p w14:paraId="7B0103BE" w14:textId="754FBDB4" w:rsidR="00FE4084" w:rsidRPr="00F25BBE"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n. alunni</w:t>
      </w:r>
      <w:r w:rsidR="00924987" w:rsidRPr="00F25BBE">
        <w:rPr>
          <w:rFonts w:eastAsiaTheme="minorEastAsia"/>
          <w:color w:val="auto"/>
          <w:sz w:val="22"/>
          <w:szCs w:val="23"/>
        </w:rPr>
        <w:t xml:space="preserve">: </w:t>
      </w:r>
      <w:r w:rsidR="00E60A5A">
        <w:rPr>
          <w:rFonts w:eastAsiaTheme="minorEastAsia"/>
          <w:color w:val="auto"/>
          <w:sz w:val="22"/>
          <w:szCs w:val="23"/>
        </w:rPr>
        <w:t>948</w:t>
      </w:r>
    </w:p>
    <w:p w14:paraId="70F97972" w14:textId="636A827C" w:rsidR="00322D74" w:rsidRPr="00F25BBE" w:rsidRDefault="00FE4084" w:rsidP="006B4694">
      <w:pPr>
        <w:pStyle w:val="Paragrafoelenco"/>
        <w:numPr>
          <w:ilvl w:val="0"/>
          <w:numId w:val="2"/>
        </w:numPr>
        <w:spacing w:before="120" w:after="120" w:line="360" w:lineRule="auto"/>
        <w:ind w:right="87"/>
        <w:rPr>
          <w:sz w:val="18"/>
        </w:rPr>
      </w:pPr>
      <w:r w:rsidRPr="00F25BBE">
        <w:rPr>
          <w:rFonts w:eastAsiaTheme="minorEastAsia"/>
          <w:color w:val="auto"/>
          <w:sz w:val="22"/>
          <w:szCs w:val="23"/>
        </w:rPr>
        <w:t>n. personale dipendente</w:t>
      </w:r>
      <w:r w:rsidR="00924987" w:rsidRPr="00F25BBE">
        <w:rPr>
          <w:rFonts w:eastAsiaTheme="minorEastAsia"/>
          <w:color w:val="auto"/>
          <w:sz w:val="22"/>
          <w:szCs w:val="23"/>
        </w:rPr>
        <w:t xml:space="preserve">: </w:t>
      </w:r>
      <w:r w:rsidR="0015041F">
        <w:rPr>
          <w:rFonts w:eastAsiaTheme="minorEastAsia"/>
          <w:color w:val="auto"/>
          <w:sz w:val="22"/>
          <w:szCs w:val="23"/>
        </w:rPr>
        <w:t>14</w:t>
      </w:r>
      <w:r w:rsidR="00E60A5A">
        <w:rPr>
          <w:rFonts w:eastAsiaTheme="minorEastAsia"/>
          <w:color w:val="auto"/>
          <w:sz w:val="22"/>
          <w:szCs w:val="23"/>
        </w:rPr>
        <w:t>6</w:t>
      </w:r>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1CF487CC" w:rsidR="00940335" w:rsidRPr="00E062AE" w:rsidRDefault="00946F60" w:rsidP="00F017D8">
            <w:pPr>
              <w:spacing w:before="120" w:after="120" w:line="240" w:lineRule="auto"/>
              <w:ind w:left="284" w:right="567" w:firstLine="11"/>
              <w:jc w:val="center"/>
              <w:rPr>
                <w:b/>
                <w:szCs w:val="20"/>
              </w:rPr>
            </w:pPr>
            <w:r w:rsidRPr="00E062AE">
              <w:rPr>
                <w:b/>
                <w:szCs w:val="20"/>
              </w:rPr>
              <w:t xml:space="preserve">Anno </w:t>
            </w:r>
            <w:r w:rsidR="00E062AE" w:rsidRPr="00E062AE">
              <w:rPr>
                <w:b/>
                <w:i/>
                <w:szCs w:val="20"/>
              </w:rPr>
              <w:t>20</w:t>
            </w:r>
            <w:r w:rsidR="00F25BBE">
              <w:rPr>
                <w:b/>
                <w:i/>
                <w:szCs w:val="20"/>
              </w:rPr>
              <w:t>2</w:t>
            </w:r>
            <w:r w:rsidR="00F36C28">
              <w:rPr>
                <w:b/>
                <w:i/>
                <w:szCs w:val="20"/>
              </w:rPr>
              <w:t>0</w:t>
            </w:r>
          </w:p>
        </w:tc>
      </w:tr>
      <w:tr w:rsidR="00940335" w:rsidRPr="00924987"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08CF2A69" w:rsidR="00940335" w:rsidRPr="0015041F" w:rsidRDefault="00D945FE" w:rsidP="00E062AE">
            <w:pPr>
              <w:spacing w:before="60" w:after="60" w:line="247" w:lineRule="auto"/>
              <w:ind w:left="176" w:right="34" w:firstLine="11"/>
              <w:jc w:val="right"/>
              <w:rPr>
                <w:b/>
                <w:szCs w:val="20"/>
                <w:highlight w:val="yellow"/>
              </w:rPr>
            </w:pPr>
            <w:r w:rsidRPr="00D43B8B">
              <w:rPr>
                <w:b/>
                <w:szCs w:val="20"/>
              </w:rPr>
              <w:t>23.072,</w:t>
            </w:r>
            <w:r w:rsidR="00D43B8B" w:rsidRPr="00D43B8B">
              <w:rPr>
                <w:b/>
                <w:szCs w:val="20"/>
              </w:rPr>
              <w:t>00</w:t>
            </w:r>
            <w:bookmarkStart w:id="2" w:name="_GoBack"/>
            <w:bookmarkEnd w:id="2"/>
          </w:p>
        </w:tc>
      </w:tr>
      <w:tr w:rsidR="001C3BBF" w:rsidRPr="00F25BBE" w14:paraId="5E958108" w14:textId="77777777" w:rsidTr="00946F60">
        <w:trPr>
          <w:trHeight w:val="397"/>
        </w:trPr>
        <w:tc>
          <w:tcPr>
            <w:tcW w:w="4957" w:type="dxa"/>
          </w:tcPr>
          <w:p w14:paraId="0EACF371" w14:textId="1CF467C8" w:rsidR="001C3BBF" w:rsidRPr="00946F60" w:rsidRDefault="00F017D8" w:rsidP="001C3BBF">
            <w:pPr>
              <w:spacing w:before="120"/>
              <w:ind w:left="0" w:right="738" w:firstLine="9"/>
              <w:rPr>
                <w:szCs w:val="20"/>
              </w:rPr>
            </w:pPr>
            <w:r>
              <w:rPr>
                <w:szCs w:val="20"/>
              </w:rPr>
              <w:t>N. reversali emesse</w:t>
            </w:r>
          </w:p>
        </w:tc>
        <w:tc>
          <w:tcPr>
            <w:tcW w:w="1984" w:type="dxa"/>
          </w:tcPr>
          <w:p w14:paraId="1C03F332" w14:textId="7DE7C0FA" w:rsidR="001C3BBF" w:rsidRPr="00DE44B4" w:rsidRDefault="00DE44B4" w:rsidP="00E062AE">
            <w:pPr>
              <w:spacing w:before="60" w:after="60" w:line="247" w:lineRule="auto"/>
              <w:ind w:left="176" w:right="34" w:firstLine="11"/>
              <w:jc w:val="right"/>
              <w:rPr>
                <w:b/>
                <w:szCs w:val="20"/>
              </w:rPr>
            </w:pPr>
            <w:r w:rsidRPr="00DE44B4">
              <w:rPr>
                <w:b/>
                <w:szCs w:val="20"/>
              </w:rPr>
              <w:t>179</w:t>
            </w:r>
          </w:p>
        </w:tc>
      </w:tr>
      <w:tr w:rsidR="001C3BBF" w:rsidRPr="00F25BBE"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3815DF68" w:rsidR="001C3BBF" w:rsidRPr="00DE44B4" w:rsidRDefault="00DE44B4" w:rsidP="00E062AE">
            <w:pPr>
              <w:spacing w:before="60" w:after="60" w:line="247" w:lineRule="auto"/>
              <w:ind w:left="176" w:right="34" w:firstLine="11"/>
              <w:jc w:val="right"/>
              <w:rPr>
                <w:b/>
                <w:szCs w:val="20"/>
              </w:rPr>
            </w:pPr>
            <w:r w:rsidRPr="00DE44B4">
              <w:rPr>
                <w:b/>
                <w:szCs w:val="20"/>
              </w:rPr>
              <w:t>566</w:t>
            </w:r>
          </w:p>
        </w:tc>
      </w:tr>
      <w:tr w:rsidR="00361B44" w:rsidRPr="00F25BBE" w14:paraId="10B92190" w14:textId="77777777" w:rsidTr="00946F60">
        <w:trPr>
          <w:trHeight w:val="397"/>
        </w:trPr>
        <w:tc>
          <w:tcPr>
            <w:tcW w:w="4957" w:type="dxa"/>
          </w:tcPr>
          <w:p w14:paraId="28C401EB" w14:textId="614842B2" w:rsidR="00361B44" w:rsidRPr="00B84C19" w:rsidRDefault="003B1E1E" w:rsidP="00B24175">
            <w:pPr>
              <w:spacing w:before="120"/>
              <w:ind w:left="0" w:right="738" w:firstLine="9"/>
              <w:rPr>
                <w:szCs w:val="20"/>
              </w:rPr>
            </w:pPr>
            <w:r w:rsidRPr="00B84C19">
              <w:rPr>
                <w:szCs w:val="20"/>
              </w:rPr>
              <w:t>Totale entrate riscosse (€)</w:t>
            </w:r>
          </w:p>
        </w:tc>
        <w:tc>
          <w:tcPr>
            <w:tcW w:w="1984" w:type="dxa"/>
          </w:tcPr>
          <w:p w14:paraId="028A5A5C" w14:textId="150CBF1B" w:rsidR="00361B44" w:rsidRPr="00DE44B4" w:rsidRDefault="00A9404C" w:rsidP="00E062AE">
            <w:pPr>
              <w:spacing w:before="60" w:after="60" w:line="247" w:lineRule="auto"/>
              <w:ind w:left="176" w:right="34" w:firstLine="11"/>
              <w:jc w:val="right"/>
              <w:rPr>
                <w:b/>
                <w:szCs w:val="20"/>
              </w:rPr>
            </w:pPr>
            <w:r w:rsidRPr="00DE44B4">
              <w:rPr>
                <w:b/>
                <w:szCs w:val="20"/>
              </w:rPr>
              <w:t>188.098,15</w:t>
            </w:r>
          </w:p>
        </w:tc>
      </w:tr>
      <w:tr w:rsidR="00361B44" w:rsidRPr="00F25BBE"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37300670" w:rsidR="00361B44" w:rsidRPr="00DE44B4" w:rsidRDefault="00A9404C" w:rsidP="00E062AE">
            <w:pPr>
              <w:spacing w:before="60" w:after="60" w:line="247" w:lineRule="auto"/>
              <w:ind w:left="176" w:right="34" w:firstLine="11"/>
              <w:jc w:val="right"/>
              <w:rPr>
                <w:b/>
                <w:szCs w:val="20"/>
              </w:rPr>
            </w:pPr>
            <w:r w:rsidRPr="00DE44B4">
              <w:rPr>
                <w:b/>
                <w:szCs w:val="20"/>
              </w:rPr>
              <w:t>176.846,54</w:t>
            </w:r>
          </w:p>
        </w:tc>
      </w:tr>
      <w:tr w:rsidR="00361B44" w:rsidRPr="00924987"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237E0F7F" w:rsidR="00361B44" w:rsidRPr="00924987" w:rsidRDefault="00E062AE" w:rsidP="00E062AE">
            <w:pPr>
              <w:spacing w:before="60" w:after="60" w:line="247" w:lineRule="auto"/>
              <w:ind w:left="176" w:right="34" w:firstLine="11"/>
              <w:jc w:val="right"/>
              <w:rPr>
                <w:b/>
                <w:szCs w:val="20"/>
              </w:rPr>
            </w:pPr>
            <w:r w:rsidRPr="00924987">
              <w:rPr>
                <w:b/>
                <w:szCs w:val="20"/>
              </w:rPr>
              <w:t>//</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59AB48DE" w14:textId="77777777" w:rsidR="00E062AE" w:rsidRDefault="00E062AE" w:rsidP="006B4694">
      <w:pPr>
        <w:spacing w:before="120" w:after="120" w:line="360" w:lineRule="auto"/>
        <w:ind w:left="0" w:right="85"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w:t>
      </w:r>
      <w:proofErr w:type="gramStart"/>
      <w:r w:rsidRPr="006B4694">
        <w:rPr>
          <w:sz w:val="22"/>
        </w:rPr>
        <w:t>ii..</w:t>
      </w:r>
      <w:proofErr w:type="gramEnd"/>
      <w:r w:rsidRPr="006B4694">
        <w:rPr>
          <w:sz w:val="22"/>
        </w:rPr>
        <w:t xml:space="preserve">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w:t>
      </w:r>
      <w:proofErr w:type="gramStart"/>
      <w:r w:rsidRPr="006B4694">
        <w:rPr>
          <w:sz w:val="22"/>
        </w:rPr>
        <w:t>il</w:t>
      </w:r>
      <w:proofErr w:type="gramEnd"/>
      <w:r w:rsidRPr="006B4694">
        <w:rPr>
          <w:sz w:val="22"/>
        </w:rPr>
        <w:t xml:space="preserve">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lastRenderedPageBreak/>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w:t>
      </w:r>
      <w:proofErr w:type="gramStart"/>
      <w:r w:rsidRPr="006B4694">
        <w:rPr>
          <w:sz w:val="22"/>
        </w:rPr>
        <w:t>le</w:t>
      </w:r>
      <w:proofErr w:type="gramEnd"/>
      <w:r w:rsidRPr="006B4694">
        <w:rPr>
          <w:sz w:val="22"/>
        </w:rPr>
        <w:t xml:space="preserv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lastRenderedPageBreak/>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3"/>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17A2" w14:textId="77777777" w:rsidR="00B42FA7" w:rsidRDefault="00B42FA7">
      <w:pPr>
        <w:spacing w:after="0" w:line="240" w:lineRule="auto"/>
      </w:pPr>
      <w:r>
        <w:separator/>
      </w:r>
    </w:p>
  </w:endnote>
  <w:endnote w:type="continuationSeparator" w:id="0">
    <w:p w14:paraId="0101DF8C" w14:textId="77777777" w:rsidR="00B42FA7" w:rsidRDefault="00B4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05426ADE" w14:textId="77777777" w:rsidR="00C931F4" w:rsidRDefault="00C931F4">
        <w:pPr>
          <w:pStyle w:val="Pidipagina"/>
          <w:jc w:val="center"/>
        </w:pPr>
        <w:r>
          <w:fldChar w:fldCharType="begin"/>
        </w:r>
        <w:r>
          <w:instrText>PAGE   \* MERGEFORMAT</w:instrText>
        </w:r>
        <w:r>
          <w:fldChar w:fldCharType="separate"/>
        </w:r>
        <w:r w:rsidR="00F017D8">
          <w:rPr>
            <w:noProof/>
          </w:rPr>
          <w:t>10</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A8C74" w14:textId="77777777" w:rsidR="00B42FA7" w:rsidRDefault="00B42FA7">
      <w:pPr>
        <w:spacing w:after="0" w:line="216" w:lineRule="auto"/>
        <w:ind w:left="6" w:right="753" w:firstLine="1"/>
      </w:pPr>
      <w:r>
        <w:separator/>
      </w:r>
    </w:p>
  </w:footnote>
  <w:footnote w:type="continuationSeparator" w:id="0">
    <w:p w14:paraId="55DA1687" w14:textId="77777777" w:rsidR="00B42FA7" w:rsidRDefault="00B42FA7">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7B87" w14:textId="622FEF24"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Procedura negoziata di importo inferiore alla</w:t>
    </w:r>
    <w:r w:rsidR="00E062AE">
      <w:rPr>
        <w:rFonts w:eastAsia="Calibri"/>
        <w:i/>
        <w:color w:val="auto"/>
        <w:szCs w:val="20"/>
        <w:lang w:bidi="it-IT"/>
      </w:rPr>
      <w:t xml:space="preserve"> soglia comunitaria, </w:t>
    </w:r>
    <w:proofErr w:type="gramStart"/>
    <w:r w:rsidR="00E062AE">
      <w:rPr>
        <w:rFonts w:eastAsia="Calibri"/>
        <w:i/>
        <w:color w:val="auto"/>
        <w:szCs w:val="20"/>
        <w:lang w:bidi="it-IT"/>
      </w:rPr>
      <w:t xml:space="preserve">volta  </w:t>
    </w:r>
    <w:r w:rsidRPr="00FD78AF">
      <w:rPr>
        <w:rFonts w:eastAsia="Calibri"/>
        <w:i/>
        <w:color w:val="auto"/>
        <w:szCs w:val="20"/>
        <w:lang w:bidi="it-IT"/>
      </w:rPr>
      <w:t>ai</w:t>
    </w:r>
    <w:proofErr w:type="gramEnd"/>
    <w:r w:rsidRPr="00FD78AF">
      <w:rPr>
        <w:rFonts w:eastAsia="Calibri"/>
        <w:i/>
        <w:color w:val="auto"/>
        <w:szCs w:val="20"/>
        <w:lang w:bidi="it-IT"/>
      </w:rPr>
      <w:t xml:space="preserve"> sensi degli artt. 36, comma 2, lett. b),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Pr="003E5D32">
      <w:rPr>
        <w:b/>
        <w:i/>
        <w:sz w:val="22"/>
        <w:lang w:bidi="it-IT"/>
      </w:rPr>
      <w:t xml:space="preserve"> </w:t>
    </w:r>
    <w:r w:rsidR="00E062AE">
      <w:rPr>
        <w:rFonts w:eastAsia="Calibri"/>
        <w:i/>
        <w:color w:val="auto"/>
        <w:szCs w:val="20"/>
        <w:lang w:bidi="it-IT"/>
      </w:rPr>
      <w:t>al</w:t>
    </w:r>
    <w:r w:rsidRPr="00FD78AF">
      <w:rPr>
        <w:rFonts w:eastAsia="Calibri"/>
        <w:i/>
        <w:color w:val="auto"/>
        <w:szCs w:val="20"/>
        <w:lang w:bidi="it-IT"/>
      </w:rPr>
      <w:t>l’aff</w:t>
    </w:r>
    <w:r w:rsidR="00E062AE">
      <w:rPr>
        <w:rFonts w:eastAsia="Calibri"/>
        <w:i/>
        <w:color w:val="auto"/>
        <w:szCs w:val="20"/>
        <w:lang w:bidi="it-IT"/>
      </w:rPr>
      <w:t>idamento del “Servizio di cassa</w:t>
    </w:r>
    <w:r w:rsidRPr="00FD78AF">
      <w:rPr>
        <w:rFonts w:eastAsia="Calibri"/>
        <w:i/>
        <w:color w:val="auto"/>
        <w:szCs w:val="20"/>
        <w:lang w:bidi="it-IT"/>
      </w:rPr>
      <w:t>”</w:t>
    </w:r>
  </w:p>
  <w:p w14:paraId="5DDD193F" w14:textId="77777777" w:rsidR="00FD78AF" w:rsidRPr="002A6576" w:rsidRDefault="00FD78AF" w:rsidP="00FD78AF">
    <w:pPr>
      <w:pStyle w:val="INPS052headint"/>
      <w:spacing w:line="240" w:lineRule="auto"/>
      <w:jc w:val="center"/>
      <w:rPr>
        <w:rFonts w:ascii="Times New Roman" w:hAnsi="Times New Roman"/>
        <w:i/>
      </w:rPr>
    </w:pPr>
  </w:p>
  <w:p w14:paraId="4EDA15B0"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CDE3" w14:textId="6932241E"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ai sensi degli artt. 36, comma 2, lett. b),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w:t>
    </w:r>
    <w:proofErr w:type="gramStart"/>
    <w:r w:rsidRPr="00FD78AF">
      <w:rPr>
        <w:rFonts w:eastAsia="Calibri"/>
        <w:i/>
        <w:color w:val="auto"/>
        <w:szCs w:val="20"/>
        <w:lang w:bidi="it-IT"/>
      </w:rPr>
      <w:t>2016,</w:t>
    </w:r>
    <w:r w:rsidRPr="003E5D32">
      <w:rPr>
        <w:b/>
        <w:i/>
        <w:sz w:val="22"/>
        <w:lang w:bidi="it-IT"/>
      </w:rPr>
      <w:t xml:space="preserve"> </w:t>
    </w:r>
    <w:r w:rsidR="00805974">
      <w:rPr>
        <w:rFonts w:eastAsia="Calibri"/>
        <w:i/>
        <w:color w:val="auto"/>
        <w:szCs w:val="20"/>
        <w:lang w:bidi="it-IT"/>
      </w:rPr>
      <w:t xml:space="preserve"> al</w:t>
    </w:r>
    <w:r w:rsidRPr="00FD78AF">
      <w:rPr>
        <w:rFonts w:eastAsia="Calibri"/>
        <w:i/>
        <w:color w:val="auto"/>
        <w:szCs w:val="20"/>
        <w:lang w:bidi="it-IT"/>
      </w:rPr>
      <w:t>l’aff</w:t>
    </w:r>
    <w:r w:rsidR="00805974">
      <w:rPr>
        <w:rFonts w:eastAsia="Calibri"/>
        <w:i/>
        <w:color w:val="auto"/>
        <w:szCs w:val="20"/>
        <w:lang w:bidi="it-IT"/>
      </w:rPr>
      <w:t>idamento</w:t>
    </w:r>
    <w:proofErr w:type="gramEnd"/>
    <w:r w:rsidR="00805974">
      <w:rPr>
        <w:rFonts w:eastAsia="Calibri"/>
        <w:i/>
        <w:color w:val="auto"/>
        <w:szCs w:val="20"/>
        <w:lang w:bidi="it-IT"/>
      </w:rPr>
      <w:t xml:space="preserve"> del “Servizio di cassa</w:t>
    </w:r>
    <w:r w:rsidRPr="00FD78AF">
      <w:rPr>
        <w:rFonts w:eastAsia="Calibri"/>
        <w:i/>
        <w:color w:val="auto"/>
        <w:szCs w:val="20"/>
        <w:lang w:bidi="it-IT"/>
      </w:rPr>
      <w:t>”</w:t>
    </w:r>
  </w:p>
  <w:p w14:paraId="11E5D271" w14:textId="77777777" w:rsidR="00FD78AF" w:rsidRPr="002A6576" w:rsidRDefault="00FD78AF" w:rsidP="00FD78AF">
    <w:pPr>
      <w:pStyle w:val="INPS052headint"/>
      <w:spacing w:line="240" w:lineRule="auto"/>
      <w:jc w:val="center"/>
      <w:rPr>
        <w:rFonts w:ascii="Times New Roman" w:hAnsi="Times New Roman"/>
        <w:i/>
      </w:rPr>
    </w:pPr>
  </w:p>
  <w:p w14:paraId="38C6E988" w14:textId="77777777" w:rsidR="00FD78AF" w:rsidRDefault="00FD7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1B7"/>
    <w:rsid w:val="0000346A"/>
    <w:rsid w:val="0000368D"/>
    <w:rsid w:val="00026C85"/>
    <w:rsid w:val="000571E6"/>
    <w:rsid w:val="00064691"/>
    <w:rsid w:val="00072871"/>
    <w:rsid w:val="000761EA"/>
    <w:rsid w:val="00086244"/>
    <w:rsid w:val="00095316"/>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041F"/>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95796"/>
    <w:rsid w:val="003A29F5"/>
    <w:rsid w:val="003B01A2"/>
    <w:rsid w:val="003B1E1E"/>
    <w:rsid w:val="003B787C"/>
    <w:rsid w:val="003B7CD3"/>
    <w:rsid w:val="003C4E2B"/>
    <w:rsid w:val="003D0301"/>
    <w:rsid w:val="003D385F"/>
    <w:rsid w:val="003D4111"/>
    <w:rsid w:val="003D579C"/>
    <w:rsid w:val="003E3A24"/>
    <w:rsid w:val="003F3DAC"/>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5974"/>
    <w:rsid w:val="008063CB"/>
    <w:rsid w:val="00810338"/>
    <w:rsid w:val="00811392"/>
    <w:rsid w:val="0082042B"/>
    <w:rsid w:val="00820450"/>
    <w:rsid w:val="00836EF7"/>
    <w:rsid w:val="00840734"/>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93ECF"/>
    <w:rsid w:val="008A36C8"/>
    <w:rsid w:val="008A3A6E"/>
    <w:rsid w:val="008A7734"/>
    <w:rsid w:val="008B2DD6"/>
    <w:rsid w:val="008B453F"/>
    <w:rsid w:val="008C0D44"/>
    <w:rsid w:val="008C2987"/>
    <w:rsid w:val="008C3855"/>
    <w:rsid w:val="008E3B53"/>
    <w:rsid w:val="0090108E"/>
    <w:rsid w:val="009019D4"/>
    <w:rsid w:val="0090589A"/>
    <w:rsid w:val="009136C7"/>
    <w:rsid w:val="00913B0F"/>
    <w:rsid w:val="00923385"/>
    <w:rsid w:val="00924987"/>
    <w:rsid w:val="00936C1E"/>
    <w:rsid w:val="00940335"/>
    <w:rsid w:val="00940AB8"/>
    <w:rsid w:val="00946F60"/>
    <w:rsid w:val="0095397C"/>
    <w:rsid w:val="009739ED"/>
    <w:rsid w:val="00975604"/>
    <w:rsid w:val="0098599A"/>
    <w:rsid w:val="009859DB"/>
    <w:rsid w:val="009922B6"/>
    <w:rsid w:val="00994548"/>
    <w:rsid w:val="009C10AC"/>
    <w:rsid w:val="009C4031"/>
    <w:rsid w:val="009C66BB"/>
    <w:rsid w:val="009D14AC"/>
    <w:rsid w:val="00A14F77"/>
    <w:rsid w:val="00A20CF2"/>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9404C"/>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2FA7"/>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3B8B"/>
    <w:rsid w:val="00D4581C"/>
    <w:rsid w:val="00D46BB7"/>
    <w:rsid w:val="00D51E06"/>
    <w:rsid w:val="00D51EBF"/>
    <w:rsid w:val="00D52318"/>
    <w:rsid w:val="00D56398"/>
    <w:rsid w:val="00D65B5E"/>
    <w:rsid w:val="00D76E89"/>
    <w:rsid w:val="00D8475C"/>
    <w:rsid w:val="00D86772"/>
    <w:rsid w:val="00D872BE"/>
    <w:rsid w:val="00D945FE"/>
    <w:rsid w:val="00D9705F"/>
    <w:rsid w:val="00DA3095"/>
    <w:rsid w:val="00DA7680"/>
    <w:rsid w:val="00DB0F8C"/>
    <w:rsid w:val="00DB18F4"/>
    <w:rsid w:val="00DD212D"/>
    <w:rsid w:val="00DD3459"/>
    <w:rsid w:val="00DD62F1"/>
    <w:rsid w:val="00DD70B4"/>
    <w:rsid w:val="00DD7AE8"/>
    <w:rsid w:val="00DE2453"/>
    <w:rsid w:val="00DE44B4"/>
    <w:rsid w:val="00DF348D"/>
    <w:rsid w:val="00DF3A1D"/>
    <w:rsid w:val="00DF4E14"/>
    <w:rsid w:val="00E062AE"/>
    <w:rsid w:val="00E10CA9"/>
    <w:rsid w:val="00E14CEC"/>
    <w:rsid w:val="00E14F50"/>
    <w:rsid w:val="00E4129A"/>
    <w:rsid w:val="00E6039B"/>
    <w:rsid w:val="00E60A5A"/>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17D8"/>
    <w:rsid w:val="00F0208F"/>
    <w:rsid w:val="00F03B47"/>
    <w:rsid w:val="00F03B5E"/>
    <w:rsid w:val="00F23508"/>
    <w:rsid w:val="00F2371A"/>
    <w:rsid w:val="00F25BBE"/>
    <w:rsid w:val="00F273A7"/>
    <w:rsid w:val="00F33FB1"/>
    <w:rsid w:val="00F36C28"/>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7D51D"/>
  <w15:docId w15:val="{441B51C9-D2B0-486E-A69E-A2D7CA2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7DC4-D3BF-4063-9539-79319F5C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2873</Words>
  <Characters>16380</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Sgroi</dc:creator>
  <cp:keywords/>
  <cp:lastModifiedBy>nuovo dsga</cp:lastModifiedBy>
  <cp:revision>18</cp:revision>
  <cp:lastPrinted>2021-04-09T06:45:00Z</cp:lastPrinted>
  <dcterms:created xsi:type="dcterms:W3CDTF">2018-11-23T16:23:00Z</dcterms:created>
  <dcterms:modified xsi:type="dcterms:W3CDTF">2021-10-29T12:12:00Z</dcterms:modified>
</cp:coreProperties>
</file>